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3FBA946C" w:rsidR="0026412E" w:rsidRPr="005E7703" w:rsidRDefault="00D05763">
      <w:pPr>
        <w:shd w:val="clear" w:color="auto" w:fill="E0E0E0"/>
        <w:spacing w:before="100" w:beforeAutospacing="1" w:after="100" w:afterAutospacing="1"/>
        <w:jc w:val="center"/>
        <w:rPr>
          <w:b/>
          <w:color w:val="000000"/>
        </w:rPr>
      </w:pPr>
      <w:r w:rsidRPr="00B32849">
        <w:rPr>
          <w:b/>
        </w:rPr>
        <w:t xml:space="preserve">PREGÃO, NA </w:t>
      </w:r>
      <w:r w:rsidRPr="00B32849">
        <w:rPr>
          <w:b/>
          <w:color w:val="000000"/>
        </w:rPr>
        <w:t xml:space="preserve">FORMA ELETRÔNICA Nº </w:t>
      </w:r>
      <w:r w:rsidR="000C3108" w:rsidRPr="00B32849">
        <w:rPr>
          <w:b/>
          <w:color w:val="000000"/>
        </w:rPr>
        <w:t>0</w:t>
      </w:r>
      <w:r w:rsidR="00594AF2">
        <w:rPr>
          <w:b/>
          <w:color w:val="000000"/>
        </w:rPr>
        <w:t>68</w:t>
      </w:r>
      <w:r w:rsidR="000C3108" w:rsidRPr="00B32849">
        <w:rPr>
          <w:b/>
          <w:color w:val="000000"/>
        </w:rPr>
        <w:t>/</w:t>
      </w:r>
      <w:r w:rsidR="00DC5A4E" w:rsidRPr="00B32849">
        <w:rPr>
          <w:b/>
          <w:color w:val="000000"/>
        </w:rPr>
        <w:t>2025</w:t>
      </w:r>
      <w:r w:rsidR="00BA2F3C" w:rsidRPr="00B32849">
        <w:rPr>
          <w:b/>
          <w:color w:val="000000"/>
        </w:rPr>
        <w:t xml:space="preserve"> </w:t>
      </w:r>
      <w:r w:rsidR="00BA2F3C" w:rsidRPr="00B32849">
        <w:rPr>
          <w:rFonts w:eastAsia="Arial Unicode MS"/>
          <w:b/>
          <w:bCs/>
          <w:color w:val="000000"/>
        </w:rPr>
        <w:t xml:space="preserve">- </w:t>
      </w:r>
      <w:r w:rsidRPr="00B32849">
        <w:rPr>
          <w:b/>
          <w:color w:val="000000"/>
        </w:rPr>
        <w:t xml:space="preserve">PROCESSO Nº. </w:t>
      </w:r>
      <w:r w:rsidR="00594AF2">
        <w:rPr>
          <w:b/>
          <w:color w:val="000000"/>
        </w:rPr>
        <w:t>180</w:t>
      </w:r>
      <w:r w:rsidR="00DC5A4E" w:rsidRPr="00B32849">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3DA5914F" w14:textId="77777777" w:rsidR="00651E8A" w:rsidRPr="00D14A93" w:rsidRDefault="00651E8A" w:rsidP="00651E8A">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6DA898F2" w14:textId="77777777" w:rsidR="00435DE0" w:rsidRDefault="00435DE0" w:rsidP="00435DE0">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268A6CE2" w:rsidR="0026412E" w:rsidRPr="003F66D9"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CREDENCIAMENTO E RECEBIMENTO DAS PROPOSTAS</w:t>
      </w:r>
      <w:r w:rsidRPr="003F66D9">
        <w:rPr>
          <w:b/>
          <w:color w:val="000000"/>
          <w:szCs w:val="24"/>
        </w:rPr>
        <w:t xml:space="preserve">: até dia </w:t>
      </w:r>
      <w:r w:rsidR="003F66D9" w:rsidRPr="003F66D9">
        <w:rPr>
          <w:b/>
          <w:color w:val="000000"/>
          <w:szCs w:val="24"/>
        </w:rPr>
        <w:t>10/11/2025</w:t>
      </w:r>
      <w:r w:rsidRPr="003F66D9">
        <w:rPr>
          <w:b/>
          <w:color w:val="000000"/>
          <w:szCs w:val="24"/>
        </w:rPr>
        <w:t xml:space="preserve">, às </w:t>
      </w:r>
      <w:r w:rsidR="003F66D9" w:rsidRPr="003F66D9">
        <w:rPr>
          <w:b/>
          <w:color w:val="000000"/>
          <w:szCs w:val="24"/>
        </w:rPr>
        <w:t>08</w:t>
      </w:r>
      <w:r w:rsidRPr="003F66D9">
        <w:rPr>
          <w:b/>
          <w:color w:val="000000"/>
          <w:szCs w:val="24"/>
        </w:rPr>
        <w:t>h</w:t>
      </w:r>
      <w:r w:rsidR="003F66D9" w:rsidRPr="003F66D9">
        <w:rPr>
          <w:b/>
          <w:color w:val="000000"/>
          <w:szCs w:val="24"/>
        </w:rPr>
        <w:t>30</w:t>
      </w:r>
      <w:r w:rsidRPr="003F66D9">
        <w:rPr>
          <w:b/>
          <w:color w:val="000000"/>
          <w:szCs w:val="24"/>
        </w:rPr>
        <w:t>.</w:t>
      </w:r>
    </w:p>
    <w:p w14:paraId="6F3F8F70" w14:textId="439D1AE3" w:rsidR="0026412E" w:rsidRPr="003F66D9"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F66D9">
        <w:rPr>
          <w:b/>
          <w:color w:val="000000"/>
          <w:szCs w:val="24"/>
        </w:rPr>
        <w:t xml:space="preserve">INÍCIO DA SESSÃO DE DISPUTA DE PREÇOS: </w:t>
      </w:r>
      <w:r w:rsidR="003F66D9" w:rsidRPr="003F66D9">
        <w:rPr>
          <w:b/>
          <w:color w:val="000000"/>
          <w:szCs w:val="24"/>
        </w:rPr>
        <w:t>10/11/2025</w:t>
      </w:r>
      <w:r w:rsidR="003A35E0" w:rsidRPr="003F66D9">
        <w:rPr>
          <w:b/>
          <w:color w:val="000000"/>
          <w:szCs w:val="24"/>
        </w:rPr>
        <w:t xml:space="preserve">, </w:t>
      </w:r>
      <w:r w:rsidRPr="003F66D9">
        <w:rPr>
          <w:b/>
          <w:color w:val="000000"/>
          <w:szCs w:val="24"/>
        </w:rPr>
        <w:t xml:space="preserve">às </w:t>
      </w:r>
      <w:r w:rsidR="003F66D9" w:rsidRPr="003F66D9">
        <w:rPr>
          <w:b/>
          <w:color w:val="000000"/>
          <w:szCs w:val="24"/>
        </w:rPr>
        <w:t>09</w:t>
      </w:r>
      <w:r w:rsidRPr="003F66D9">
        <w:rPr>
          <w:b/>
          <w:color w:val="000000"/>
          <w:szCs w:val="24"/>
        </w:rPr>
        <w:t>h</w:t>
      </w:r>
      <w:r w:rsidR="003F66D9" w:rsidRPr="003F66D9">
        <w:rPr>
          <w:b/>
          <w:color w:val="000000"/>
          <w:szCs w:val="24"/>
        </w:rPr>
        <w:t>00</w:t>
      </w:r>
      <w:r w:rsidRPr="003F66D9">
        <w:rPr>
          <w:b/>
          <w:color w:val="000000"/>
          <w:szCs w:val="24"/>
        </w:rPr>
        <w:t xml:space="preserve">. </w:t>
      </w:r>
    </w:p>
    <w:p w14:paraId="746EAAF4" w14:textId="77777777" w:rsidR="0026412E" w:rsidRPr="003F66D9"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F66D9">
        <w:rPr>
          <w:b/>
          <w:color w:val="000000"/>
          <w:szCs w:val="24"/>
        </w:rPr>
        <w:t xml:space="preserve">LOCAL: </w:t>
      </w:r>
      <w:hyperlink r:id="rId10" w:tooltip="http://www.bll.org.br" w:history="1">
        <w:r w:rsidRPr="003F66D9">
          <w:rPr>
            <w:rStyle w:val="Hyperlink"/>
            <w:b/>
            <w:color w:val="000000"/>
            <w:szCs w:val="24"/>
          </w:rPr>
          <w:t>www.bll.org.br</w:t>
        </w:r>
      </w:hyperlink>
      <w:r w:rsidRPr="003F66D9">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F66D9">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32796DCD" w14:textId="6ABF48D3" w:rsidR="0026412E" w:rsidRPr="005E7703" w:rsidRDefault="00F24114" w:rsidP="00F24114">
      <w:pPr>
        <w:jc w:val="both"/>
      </w:pPr>
      <w:r>
        <w:rPr>
          <w:b/>
          <w:bCs/>
          <w:color w:val="000000"/>
        </w:rPr>
        <w:t xml:space="preserve">1. </w:t>
      </w:r>
      <w:r w:rsidR="00D05763" w:rsidRPr="005E7703">
        <w:rPr>
          <w:b/>
          <w:bCs/>
          <w:color w:val="000000"/>
        </w:rPr>
        <w:t>OBJETO</w:t>
      </w:r>
      <w:bookmarkStart w:id="0" w:name="_Hlk151616665"/>
      <w:bookmarkStart w:id="1" w:name="_Hlk142374625"/>
      <w:bookmarkStart w:id="2" w:name="_Hlk142552979"/>
    </w:p>
    <w:p w14:paraId="777618E0" w14:textId="77777777" w:rsidR="0026412E" w:rsidRPr="005E7703" w:rsidRDefault="0026412E" w:rsidP="00FA6BE1">
      <w:pPr>
        <w:ind w:left="390"/>
        <w:jc w:val="both"/>
        <w:rPr>
          <w:b/>
          <w:bCs/>
          <w:color w:val="000000"/>
        </w:rPr>
      </w:pPr>
    </w:p>
    <w:bookmarkEnd w:id="0"/>
    <w:p w14:paraId="03585C9A" w14:textId="4BC9F205" w:rsidR="000C3108" w:rsidRDefault="002501F1" w:rsidP="00D6058C">
      <w:pPr>
        <w:jc w:val="both"/>
        <w:rPr>
          <w:color w:val="000000"/>
        </w:rPr>
      </w:pPr>
      <w:r w:rsidRPr="000C3108">
        <w:rPr>
          <w:color w:val="000000"/>
        </w:rPr>
        <w:t>1.1. A presente licitação tem como o</w:t>
      </w:r>
      <w:r w:rsidR="00B84D49" w:rsidRPr="000C3108">
        <w:rPr>
          <w:color w:val="000000"/>
        </w:rPr>
        <w:t xml:space="preserve">bjeto </w:t>
      </w:r>
      <w:r w:rsidR="000C3108">
        <w:rPr>
          <w:color w:val="000000"/>
        </w:rPr>
        <w:t xml:space="preserve">o </w:t>
      </w:r>
      <w:r w:rsidR="000C3108" w:rsidRPr="000C3108">
        <w:rPr>
          <w:color w:val="000000"/>
        </w:rPr>
        <w:t>Registro de Preços para eventual</w:t>
      </w:r>
      <w:r w:rsidR="00C12F2F">
        <w:rPr>
          <w:color w:val="000000"/>
        </w:rPr>
        <w:t xml:space="preserve"> aquisição</w:t>
      </w:r>
      <w:r w:rsidR="00C12F2F" w:rsidRPr="00C12F2F">
        <w:rPr>
          <w:color w:val="000000"/>
        </w:rPr>
        <w:t xml:space="preserve"> de</w:t>
      </w:r>
      <w:r w:rsidR="004C2520">
        <w:rPr>
          <w:color w:val="000000"/>
        </w:rPr>
        <w:t xml:space="preserve"> equipamentos eletrônicos para </w:t>
      </w:r>
      <w:r w:rsidR="00C12F2F" w:rsidRPr="00C12F2F">
        <w:rPr>
          <w:color w:val="000000"/>
        </w:rPr>
        <w:t>uso na Diretoria de Educação e Unidades Escolares</w:t>
      </w:r>
      <w:r w:rsidR="004C2520">
        <w:rPr>
          <w:color w:val="000000"/>
        </w:rPr>
        <w:t xml:space="preserve"> do Município de Itatinga/SP.</w:t>
      </w:r>
    </w:p>
    <w:p w14:paraId="44D35165" w14:textId="77777777" w:rsidR="00C12F2F" w:rsidRDefault="00C12F2F" w:rsidP="00D6058C">
      <w:pPr>
        <w:jc w:val="both"/>
        <w:rPr>
          <w:color w:val="000000"/>
        </w:rPr>
      </w:pPr>
    </w:p>
    <w:p w14:paraId="55D398CE" w14:textId="1E98FA22" w:rsidR="002501F1" w:rsidRPr="005E7703" w:rsidRDefault="002501F1" w:rsidP="00D6058C">
      <w:pPr>
        <w:jc w:val="both"/>
        <w:rPr>
          <w:b/>
          <w:bCs/>
        </w:rPr>
      </w:pPr>
      <w:r w:rsidRPr="008F2A70">
        <w:rPr>
          <w:color w:val="000000"/>
        </w:rPr>
        <w:t xml:space="preserve">1.2. A licitação será </w:t>
      </w:r>
      <w:r w:rsidR="0091728C" w:rsidRPr="008F2A70">
        <w:rPr>
          <w:color w:val="000000"/>
        </w:rPr>
        <w:t>dividida em itens, conforme Tabela constante do Termo de Referência,</w:t>
      </w:r>
      <w:r w:rsidR="0091728C" w:rsidRPr="009804C7">
        <w:t xml:space="preserve"> facultando-se ao licitante a participação em quantos itens for</w:t>
      </w:r>
      <w:r w:rsidR="00A67FF5">
        <w:t>e</w:t>
      </w:r>
      <w:r w:rsidR="0091728C" w:rsidRPr="009804C7">
        <w:t>m de seu interesse.</w:t>
      </w:r>
    </w:p>
    <w:p w14:paraId="19CB5693" w14:textId="77777777" w:rsidR="004C503F" w:rsidRPr="005E7703" w:rsidRDefault="004C503F" w:rsidP="00FA6BE1">
      <w:pPr>
        <w:pStyle w:val="Nivel01"/>
        <w:numPr>
          <w:ilvl w:val="0"/>
          <w:numId w:val="0"/>
        </w:numPr>
        <w:spacing w:line="240" w:lineRule="auto"/>
        <w:ind w:left="360" w:hanging="360"/>
        <w:rPr>
          <w:rFonts w:ascii="Times New Roman" w:hAnsi="Times New Roman" w:cs="Times New Roman"/>
          <w:sz w:val="24"/>
          <w:szCs w:val="24"/>
        </w:rPr>
      </w:pPr>
      <w:r w:rsidRPr="005E7703">
        <w:rPr>
          <w:rFonts w:ascii="Times New Roman" w:hAnsi="Times New Roman" w:cs="Times New Roman"/>
          <w:sz w:val="24"/>
          <w:szCs w:val="24"/>
        </w:rPr>
        <w:lastRenderedPageBreak/>
        <w:t xml:space="preserve">2. </w:t>
      </w:r>
      <w:commentRangeStart w:id="3"/>
      <w:r w:rsidRPr="005E7703">
        <w:rPr>
          <w:rFonts w:ascii="Times New Roman" w:hAnsi="Times New Roman" w:cs="Times New Roman"/>
          <w:sz w:val="24"/>
          <w:szCs w:val="24"/>
        </w:rPr>
        <w:t>DO REGISTRO DE PREÇOS</w:t>
      </w:r>
      <w:commentRangeEnd w:id="3"/>
      <w:r w:rsidRPr="005E7703">
        <w:rPr>
          <w:rFonts w:ascii="Times New Roman" w:hAnsi="Times New Roman" w:cs="Times New Roman"/>
          <w:sz w:val="24"/>
          <w:szCs w:val="24"/>
        </w:rPr>
        <w:commentReference w:id="3"/>
      </w:r>
    </w:p>
    <w:p w14:paraId="28C506E4" w14:textId="0FD2AA37" w:rsidR="004C503F"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1FD8C3F1" w14:textId="77777777" w:rsidR="00F234EF" w:rsidRPr="00F234EF" w:rsidRDefault="00F234EF" w:rsidP="00F234EF">
      <w:pPr>
        <w:pStyle w:val="Nivel2"/>
        <w:numPr>
          <w:ilvl w:val="0"/>
          <w:numId w:val="0"/>
        </w:numPr>
        <w:spacing w:line="240" w:lineRule="auto"/>
        <w:rPr>
          <w:rFonts w:ascii="Times New Roman" w:eastAsia="Times New Roman" w:hAnsi="Times New Roman" w:cs="Times New Roman"/>
          <w:color w:val="auto"/>
          <w:sz w:val="16"/>
          <w:szCs w:val="16"/>
        </w:rPr>
      </w:pPr>
    </w:p>
    <w:p w14:paraId="7F2BF272" w14:textId="30519A12" w:rsidR="005351B4" w:rsidRDefault="00D05763" w:rsidP="005351B4">
      <w:pPr>
        <w:jc w:val="both"/>
      </w:pPr>
      <w:r w:rsidRPr="009804C7">
        <w:rPr>
          <w:b/>
          <w:bCs/>
          <w:color w:val="000000"/>
        </w:rPr>
        <w:t xml:space="preserve">Requisitante: </w:t>
      </w:r>
      <w:bookmarkEnd w:id="1"/>
      <w:bookmarkEnd w:id="2"/>
      <w:r w:rsidR="005351B4" w:rsidRPr="00757A0E">
        <w:rPr>
          <w:b/>
          <w:color w:val="000000"/>
        </w:rPr>
        <w:t xml:space="preserve">Diretoria </w:t>
      </w:r>
      <w:r w:rsidR="00C12F2F">
        <w:rPr>
          <w:b/>
          <w:color w:val="000000"/>
        </w:rPr>
        <w:t>Geral de Educação</w:t>
      </w:r>
    </w:p>
    <w:p w14:paraId="3D21CE29" w14:textId="77777777" w:rsidR="005351B4" w:rsidRDefault="005351B4" w:rsidP="005351B4">
      <w:pPr>
        <w:jc w:val="both"/>
      </w:pPr>
    </w:p>
    <w:p w14:paraId="542D9D10" w14:textId="51252FCB" w:rsidR="0026412E" w:rsidRDefault="00A97A6C" w:rsidP="005351B4">
      <w:pPr>
        <w:jc w:val="both"/>
      </w:pPr>
      <w:r w:rsidRPr="00A72AAE">
        <w:t xml:space="preserve">2.2. </w:t>
      </w:r>
      <w:r w:rsidR="00D05763" w:rsidRPr="00A72AAE">
        <w:t>COMPÕE</w:t>
      </w:r>
      <w:r w:rsidR="005E34D5">
        <w:t>M</w:t>
      </w:r>
      <w:r w:rsidR="00D05763" w:rsidRPr="00A72AAE">
        <w:t xml:space="preserve"> ESTE EDITAL OS ANEXOS:</w:t>
      </w:r>
    </w:p>
    <w:p w14:paraId="17B0E67E" w14:textId="77777777" w:rsidR="005351B4" w:rsidRPr="00A72AAE" w:rsidRDefault="005351B4" w:rsidP="005351B4">
      <w:pPr>
        <w:jc w:val="both"/>
      </w:pPr>
    </w:p>
    <w:p w14:paraId="42A2E1DF" w14:textId="596F15ED"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B23AAD">
        <w:t xml:space="preserve"> do objeto</w:t>
      </w:r>
      <w:r w:rsidR="00D63C47">
        <w:t xml:space="preserve"> e Tabela de Referência</w:t>
      </w:r>
    </w:p>
    <w:p w14:paraId="19758F58" w14:textId="50B81FA5"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00F8E26E" w:rsidR="0026412E" w:rsidRPr="005E7703" w:rsidRDefault="00D05763" w:rsidP="00FA6BE1">
      <w:pPr>
        <w:jc w:val="both"/>
      </w:pPr>
      <w:r w:rsidRPr="005E7703">
        <w:rPr>
          <w:b/>
        </w:rPr>
        <w:t xml:space="preserve">ANEXO </w:t>
      </w:r>
      <w:r w:rsidR="00BA3A28">
        <w:rPr>
          <w:b/>
        </w:rPr>
        <w:t>I</w:t>
      </w:r>
      <w:r w:rsidRPr="005E7703">
        <w:rPr>
          <w:b/>
        </w:rPr>
        <w:t>II</w:t>
      </w:r>
      <w:r w:rsidR="00F234EF">
        <w:t xml:space="preserve"> </w:t>
      </w:r>
      <w:r w:rsidRPr="005E7703">
        <w:t>- Modelo de carta proposta comercial para licitante vencedor</w:t>
      </w:r>
    </w:p>
    <w:p w14:paraId="49F50D04" w14:textId="290935C8" w:rsidR="0026412E" w:rsidRPr="005E7703" w:rsidRDefault="00D05763" w:rsidP="00FA6BE1">
      <w:pPr>
        <w:jc w:val="both"/>
      </w:pPr>
      <w:r w:rsidRPr="005E7703">
        <w:rPr>
          <w:b/>
        </w:rPr>
        <w:t xml:space="preserve">ANEXO </w:t>
      </w:r>
      <w:r w:rsidR="00BA3A28">
        <w:rPr>
          <w:b/>
        </w:rPr>
        <w:t xml:space="preserve">IV </w:t>
      </w:r>
      <w:r w:rsidR="005E34D5">
        <w:rPr>
          <w:b/>
        </w:rPr>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A7F411F" w:rsidR="0026412E" w:rsidRPr="005E7703" w:rsidRDefault="00D05763" w:rsidP="00FA6BE1">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 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538BA678" w:rsidR="0026412E" w:rsidRPr="005E7703" w:rsidRDefault="00A97A6C" w:rsidP="00FA6BE1">
      <w:pPr>
        <w:rPr>
          <w:b/>
          <w:color w:val="000000"/>
        </w:rPr>
      </w:pPr>
      <w:r w:rsidRPr="005E7703">
        <w:rPr>
          <w:b/>
          <w:color w:val="000000"/>
        </w:rPr>
        <w:t>3</w:t>
      </w:r>
      <w:r w:rsidR="00A67FF5">
        <w:rPr>
          <w:b/>
          <w:color w:val="000000"/>
        </w:rPr>
        <w:t xml:space="preserve">. </w:t>
      </w:r>
      <w:r w:rsidR="00C36806">
        <w:rPr>
          <w:b/>
          <w:color w:val="000000"/>
        </w:rPr>
        <w:t>DISPOSIÇÕES PRELIMINARES</w:t>
      </w:r>
    </w:p>
    <w:p w14:paraId="665C1337" w14:textId="0DF3C739"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.1</w:t>
      </w:r>
      <w:r w:rsidR="00A87AD6">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6D6A4B52" w:rsidR="0026412E" w:rsidRPr="005E7703" w:rsidRDefault="00A97A6C" w:rsidP="00FA6BE1">
      <w:pPr>
        <w:spacing w:before="100" w:beforeAutospacing="1" w:after="100" w:afterAutospacing="1"/>
        <w:jc w:val="both"/>
        <w:rPr>
          <w:color w:val="000000"/>
        </w:rPr>
      </w:pPr>
      <w:r w:rsidRPr="005E7703">
        <w:t>3</w:t>
      </w:r>
      <w:r w:rsidR="00D05763" w:rsidRPr="005E7703">
        <w:t>.2</w:t>
      </w:r>
      <w:r w:rsidR="00A87AD6">
        <w:t xml:space="preserve">. </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61728AF4" w14:textId="77777777" w:rsidR="0031621F" w:rsidRPr="005E7703" w:rsidRDefault="0031621F" w:rsidP="0031621F">
      <w:pPr>
        <w:spacing w:before="100" w:beforeAutospacing="1" w:after="100" w:afterAutospacing="1"/>
        <w:jc w:val="both"/>
        <w:rPr>
          <w:b/>
          <w:color w:val="000000"/>
        </w:rPr>
      </w:pPr>
      <w:r w:rsidRPr="005E7703">
        <w:rPr>
          <w:b/>
          <w:color w:val="000000"/>
        </w:rPr>
        <w:t>4.</w:t>
      </w:r>
      <w:r>
        <w:rPr>
          <w:b/>
          <w:color w:val="000000"/>
        </w:rPr>
        <w:t xml:space="preserve"> </w:t>
      </w:r>
      <w:r w:rsidRPr="005E7703">
        <w:rPr>
          <w:b/>
          <w:color w:val="000000"/>
        </w:rPr>
        <w:t>DA PARTICIPAÇÃO NA LICITAÇÃO</w:t>
      </w:r>
    </w:p>
    <w:p w14:paraId="0249A80F" w14:textId="77777777" w:rsidR="0031621F" w:rsidRPr="005E7703" w:rsidRDefault="0031621F" w:rsidP="0031621F">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5EC0ECC3" w14:textId="77777777" w:rsidR="0031621F" w:rsidRDefault="0031621F" w:rsidP="0031621F">
      <w:pPr>
        <w:jc w:val="both"/>
      </w:pPr>
    </w:p>
    <w:p w14:paraId="2A47E037" w14:textId="77777777" w:rsidR="0031621F" w:rsidRPr="005E7703" w:rsidRDefault="0031621F" w:rsidP="0031621F">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227173A0" w14:textId="77777777" w:rsidR="0031621F" w:rsidRPr="005E7703" w:rsidRDefault="0031621F" w:rsidP="0031621F">
      <w:pPr>
        <w:jc w:val="both"/>
      </w:pPr>
    </w:p>
    <w:p w14:paraId="756D8C33" w14:textId="77777777" w:rsidR="0031621F" w:rsidRPr="005E7703" w:rsidRDefault="0031621F" w:rsidP="0031621F">
      <w:pPr>
        <w:jc w:val="both"/>
      </w:pPr>
      <w:r w:rsidRPr="005E7703">
        <w:t xml:space="preserve">a) Cópia do Ato Constitutivo, Estatuto ou Contrato Social e seus aditivos em vigor, devidamente registrados na Junta Comercial ou Cartório do Serviço de Registro Civil e Títulos e Documentos, em </w:t>
      </w:r>
      <w:r w:rsidRPr="005E7703">
        <w:lastRenderedPageBreak/>
        <w:t>se tratando de sociedade por ações, acompanhado da documentação de eleição de seus administradores;</w:t>
      </w:r>
    </w:p>
    <w:p w14:paraId="06A880E2" w14:textId="77777777" w:rsidR="0031621F" w:rsidRPr="005E7703" w:rsidRDefault="0031621F" w:rsidP="0031621F">
      <w:pPr>
        <w:jc w:val="both"/>
      </w:pPr>
    </w:p>
    <w:p w14:paraId="0965176D" w14:textId="77777777" w:rsidR="0031621F" w:rsidRPr="005E7703" w:rsidRDefault="0031621F" w:rsidP="0031621F">
      <w:pPr>
        <w:jc w:val="both"/>
      </w:pPr>
      <w:r w:rsidRPr="005E7703">
        <w:t xml:space="preserve">1) No caso da apresentação de alteração contratual consolidada, fica dispensada a apresentação das alterações anteriores à consolidação. </w:t>
      </w:r>
    </w:p>
    <w:p w14:paraId="0640625B" w14:textId="77777777" w:rsidR="0031621F" w:rsidRPr="005E7703" w:rsidRDefault="0031621F" w:rsidP="0031621F"/>
    <w:p w14:paraId="6F09E18C" w14:textId="77777777" w:rsidR="0031621F" w:rsidRPr="005E7703" w:rsidRDefault="0031621F" w:rsidP="0031621F">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691EA34E" w14:textId="77777777" w:rsidR="0031621F" w:rsidRPr="005E7703" w:rsidRDefault="0031621F" w:rsidP="0031621F">
      <w:pPr>
        <w:jc w:val="both"/>
      </w:pPr>
    </w:p>
    <w:p w14:paraId="576BD375" w14:textId="77777777" w:rsidR="0031621F" w:rsidRPr="005E7703" w:rsidRDefault="0031621F" w:rsidP="0031621F">
      <w:pPr>
        <w:jc w:val="both"/>
      </w:pPr>
      <w:r w:rsidRPr="005E7703">
        <w:t>3) O Acesso a tais documentos, por parte deste Município, se dará somente na fase de habilitação do certame.</w:t>
      </w:r>
    </w:p>
    <w:p w14:paraId="5E9C0D76" w14:textId="77777777" w:rsidR="0031621F" w:rsidRPr="005E7703" w:rsidRDefault="0031621F" w:rsidP="0031621F">
      <w:pPr>
        <w:jc w:val="both"/>
      </w:pPr>
    </w:p>
    <w:p w14:paraId="23BD5F88" w14:textId="77777777" w:rsidR="0031621F" w:rsidRPr="005E7703" w:rsidRDefault="0031621F" w:rsidP="0031621F">
      <w:pPr>
        <w:jc w:val="both"/>
      </w:pPr>
      <w:r w:rsidRPr="005E7703">
        <w:t>b) Demais documentos exigíveis pela BLL – Bolsa de Licitações e Leilões do Brasil.</w:t>
      </w:r>
    </w:p>
    <w:p w14:paraId="33069AF5" w14:textId="77777777" w:rsidR="0031621F" w:rsidRPr="005E7703" w:rsidRDefault="0031621F" w:rsidP="0031621F">
      <w:pPr>
        <w:jc w:val="both"/>
      </w:pPr>
    </w:p>
    <w:p w14:paraId="1F736579" w14:textId="77777777" w:rsidR="0031621F" w:rsidRPr="005E7703"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9089CD7" w14:textId="77777777" w:rsidR="0031621F" w:rsidRPr="005E7703"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A759B54" w14:textId="77777777" w:rsidR="0031621F"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76E839DE" w14:textId="77777777" w:rsidR="00F234EF" w:rsidRDefault="00F234EF" w:rsidP="00F234EF">
      <w:pPr>
        <w:pStyle w:val="Nvel2-Red"/>
        <w:tabs>
          <w:tab w:val="left" w:pos="708"/>
        </w:tabs>
        <w:spacing w:line="24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 xml:space="preserve">4.6. Será concedido tratamento favorecido para as microempresas e empresas de pequeno porte, </w:t>
      </w:r>
      <w:commentRangeStart w:id="5"/>
      <w:r>
        <w:rPr>
          <w:rFonts w:ascii="Times New Roman" w:hAnsi="Times New Roman" w:cs="Times New Roman"/>
          <w:i w:val="0"/>
          <w:iCs w:val="0"/>
          <w:color w:val="000000"/>
          <w:sz w:val="24"/>
          <w:szCs w:val="24"/>
        </w:rPr>
        <w:t>para as sociedades cooperativas mencionadas no artigo 16 da Lei nº 14.133, de 2021</w:t>
      </w:r>
      <w:commentRangeEnd w:id="5"/>
      <w:r>
        <w:rPr>
          <w:rStyle w:val="Refdecomentrio"/>
          <w:rFonts w:ascii="Ecofont_Spranq_eco_Sans" w:hAnsi="Ecofont_Spranq_eco_Sans" w:cs="Tahoma"/>
          <w:i w:val="0"/>
          <w:iCs w:val="0"/>
          <w:color w:val="000000"/>
          <w:sz w:val="24"/>
          <w:szCs w:val="24"/>
        </w:rPr>
        <w:commentReference w:id="5"/>
      </w:r>
      <w:r>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4600F44E" w14:textId="77777777" w:rsidR="00F234EF" w:rsidRDefault="00F234EF" w:rsidP="00F234EF">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 xml:space="preserve">4.6.1. Para a Cota Reservada poderão participar apenas Microempresa, Empresas de Pequeno Porte ou Microempreendedores Individuais, respeitada a compatibilidade de objeto social e o credenciamento. </w:t>
      </w:r>
    </w:p>
    <w:p w14:paraId="2DA93B83" w14:textId="77777777" w:rsidR="00F234EF" w:rsidRDefault="00F234EF" w:rsidP="00F234EF">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4.6.2.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99C43A6" w14:textId="713FC0A7" w:rsidR="0031621F" w:rsidRPr="00FA6BE1" w:rsidRDefault="0031621F" w:rsidP="0031621F">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sidR="004E79BE">
        <w:rPr>
          <w:rFonts w:ascii="Times New Roman" w:hAnsi="Times New Roman" w:cs="Times New Roman"/>
          <w:sz w:val="24"/>
          <w:szCs w:val="24"/>
        </w:rPr>
        <w:t>3</w:t>
      </w:r>
      <w:r w:rsidRPr="00FA6BE1">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7C9C745" w14:textId="77777777" w:rsidR="0031621F" w:rsidRPr="00E054C1" w:rsidRDefault="0031621F" w:rsidP="0031621F">
      <w:pPr>
        <w:pStyle w:val="Nvel2-Red"/>
        <w:tabs>
          <w:tab w:val="clear" w:pos="1406"/>
        </w:tabs>
        <w:spacing w:line="240" w:lineRule="auto"/>
        <w:rPr>
          <w:rFonts w:ascii="Times New Roman" w:hAnsi="Times New Roman" w:cs="Times New Roman"/>
          <w:i w:val="0"/>
          <w:iCs w:val="0"/>
          <w:color w:val="000000"/>
          <w:sz w:val="24"/>
          <w:szCs w:val="24"/>
        </w:rPr>
      </w:pPr>
      <w:bookmarkStart w:id="6" w:name="_Ref117000692"/>
      <w:r w:rsidRPr="00E054C1">
        <w:rPr>
          <w:rFonts w:ascii="Times New Roman" w:hAnsi="Times New Roman" w:cs="Times New Roman"/>
          <w:i w:val="0"/>
          <w:iCs w:val="0"/>
          <w:color w:val="000000"/>
          <w:sz w:val="24"/>
          <w:szCs w:val="24"/>
        </w:rPr>
        <w:lastRenderedPageBreak/>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6"/>
    </w:p>
    <w:p w14:paraId="02EE6D8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FEC5DC9"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79D6B30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3C9ED73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34B2C0A1"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4894B90E"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0C8C1C6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7629D4AF"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3DD12BCB"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89EC15"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232933B"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94721B7"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8E536E1"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6C7747ED"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370F4868" w14:textId="283F64E1" w:rsidR="0031621F"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w:t>
      </w:r>
      <w:r w:rsidRPr="000F2561">
        <w:rPr>
          <w:rFonts w:ascii="Times New Roman" w:hAnsi="Times New Roman" w:cs="Times New Roman"/>
          <w:sz w:val="24"/>
          <w:szCs w:val="24"/>
        </w:rPr>
        <w:lastRenderedPageBreak/>
        <w:t>jurídica que integre o rol de pessoas sancionadas por essas entidades ou que seja declarada inidônea nos termos da Lei nº 14.133, de 2021.</w:t>
      </w:r>
    </w:p>
    <w:p w14:paraId="230DC3B6" w14:textId="77777777" w:rsidR="00F234EF" w:rsidRDefault="00F234EF" w:rsidP="0031621F">
      <w:pPr>
        <w:pStyle w:val="Nivel2"/>
        <w:numPr>
          <w:ilvl w:val="0"/>
          <w:numId w:val="0"/>
        </w:numPr>
        <w:spacing w:line="240" w:lineRule="auto"/>
        <w:rPr>
          <w:rFonts w:ascii="Times New Roman" w:hAnsi="Times New Roman" w:cs="Times New Roman"/>
          <w:sz w:val="24"/>
          <w:szCs w:val="24"/>
        </w:rPr>
      </w:pPr>
    </w:p>
    <w:p w14:paraId="300E8428" w14:textId="77777777" w:rsidR="00D6058C" w:rsidRDefault="00D6058C" w:rsidP="00D6058C">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37F0BA03"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291CE9DF"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5544CF4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4BCFAFC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99743D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3B12E4E0" w14:textId="78939D04"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5EE347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044A3E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450F19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605126C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449F3D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441B6A0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ABE4A01" w14:textId="5488B960"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w:t>
      </w:r>
      <w:r w:rsidR="00843569">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ou 5.4 sujeitará o licitante às sanções previstas na Lei nº 14.133, de 2021, e neste Edital.</w:t>
      </w:r>
    </w:p>
    <w:p w14:paraId="2129F78F"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20AF1B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58E76E8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41889068"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2F18AB5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0710B7B"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6BD24B5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7DA14A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FBDBB96"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CD22B8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45DBCEAD"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C94A26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61F3061" w14:textId="0A880425" w:rsidR="001811AD" w:rsidRDefault="001811AD"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w:t>
      </w:r>
      <w:r w:rsidR="00E054C1" w:rsidRPr="00FA6BE1">
        <w:rPr>
          <w:rFonts w:ascii="Times New Roman" w:hAnsi="Times New Roman" w:cs="Times New Roman"/>
          <w:i w:val="0"/>
          <w:color w:val="000000"/>
          <w:sz w:val="24"/>
          <w:szCs w:val="24"/>
        </w:rPr>
        <w:t>2</w:t>
      </w:r>
      <w:r w:rsidRPr="00FA6BE1">
        <w:rPr>
          <w:rFonts w:ascii="Times New Roman" w:hAnsi="Times New Roman" w:cs="Times New Roman"/>
          <w:i w:val="0"/>
          <w:color w:val="000000"/>
          <w:sz w:val="24"/>
          <w:szCs w:val="24"/>
        </w:rPr>
        <w:t xml:space="preserve">. </w:t>
      </w:r>
      <w:r w:rsidR="00E054C1" w:rsidRPr="00FA6BE1">
        <w:rPr>
          <w:rFonts w:ascii="Times New Roman" w:hAnsi="Times New Roman" w:cs="Times New Roman"/>
          <w:i w:val="0"/>
          <w:color w:val="000000"/>
          <w:sz w:val="24"/>
          <w:szCs w:val="24"/>
        </w:rPr>
        <w:t>Marca/Modelo</w:t>
      </w:r>
      <w:r w:rsidR="0089321B">
        <w:rPr>
          <w:rFonts w:ascii="Times New Roman" w:hAnsi="Times New Roman" w:cs="Times New Roman"/>
          <w:i w:val="0"/>
          <w:color w:val="000000"/>
          <w:sz w:val="24"/>
          <w:szCs w:val="24"/>
        </w:rPr>
        <w:t xml:space="preserve"> (se aplicável)</w:t>
      </w:r>
      <w:r w:rsidR="00E054C1"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647BF70" w14:textId="70B6E50F" w:rsidR="00740DD2" w:rsidRPr="005E7703" w:rsidRDefault="0089321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7E5361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0F2137BE"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08643BBC"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08544842"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7.2.1. Será desclassificada a proposta que identifique o licitante. </w:t>
      </w:r>
    </w:p>
    <w:p w14:paraId="2464BEDB"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47FA97D9"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73A033D3"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63F1173E"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7.4. O sistema disponibilizará campo próprio para troca de mensagens entre o Pregoeiro e os licitantes. </w:t>
      </w:r>
    </w:p>
    <w:p w14:paraId="33158D73"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5CE04C24"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7.6. O lance deverá ser ofertado pelo valor unitário do item.</w:t>
      </w:r>
    </w:p>
    <w:p w14:paraId="23D5F957"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62CB4689"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2B5DDDFF"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 Será adotado para o envio de lances no pregão eletrônico o modo de disputa “aberto e fechado, segundo o qual os licitantes apresentarão lances públicos e sucessivos, com lance final fechado. </w:t>
      </w:r>
    </w:p>
    <w:p w14:paraId="4B1A4C83"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4AF6255D"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60045094"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209417E8"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6C65E676"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1C472C23"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71750A83"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32212E97"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3E051905"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649D9733"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7.15. Caso o licitante não apresente lances, concorrerá com o valor de sua proposta. </w:t>
      </w:r>
    </w:p>
    <w:p w14:paraId="0CBE7D2F"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02D53F02"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9DED56A"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4AE2B5D"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28C24FD3"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7D1E9B"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780BE8B0"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7BEA939B"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712DA242"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7EB6AF0A"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41661695"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047D2707"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504EE34D"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17.2.1. Empresas estabelecidas no território do Estado do São Paulo;</w:t>
      </w:r>
    </w:p>
    <w:p w14:paraId="7D72DDCE"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17.2.2. Empresas brasileiras;</w:t>
      </w:r>
    </w:p>
    <w:p w14:paraId="3AB42A10"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17.2.3. Empresas que invistam em pesquisa e no desenvolvimento de tecnologia no País; </w:t>
      </w:r>
    </w:p>
    <w:p w14:paraId="2CBE75F7"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17.2.4. Empresas que comprovem a prática de mitigação, nos termos da Lei nº 12.187, de 29 de dezembro de 2009. </w:t>
      </w:r>
    </w:p>
    <w:p w14:paraId="21C04984"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68D11D0D"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39545C3B"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7.18.2. A negociação será realizada por meio do sistema, podendo ser acompanhada pelos demais licitantes. </w:t>
      </w:r>
    </w:p>
    <w:p w14:paraId="74631B79"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1921DB35"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42E3499C"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248BB8D8" w14:textId="77777777" w:rsidR="00510ED3" w:rsidRDefault="00510ED3" w:rsidP="00510ED3">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7.19.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62A8B927"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04337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8F29C5" w:rsidRPr="00043373">
        <w:rPr>
          <w:rFonts w:ascii="Times New Roman" w:hAnsi="Times New Roman" w:cs="Times New Roman"/>
          <w:sz w:val="24"/>
          <w:szCs w:val="24"/>
        </w:rPr>
        <w:t>5</w:t>
      </w:r>
      <w:r w:rsidR="00B566CF" w:rsidRPr="00043373">
        <w:rPr>
          <w:rFonts w:ascii="Times New Roman" w:hAnsi="Times New Roman" w:cs="Times New Roman"/>
          <w:sz w:val="24"/>
          <w:szCs w:val="24"/>
        </w:rPr>
        <w:t>.7.</w:t>
      </w:r>
      <w:r w:rsidRPr="00043373">
        <w:rPr>
          <w:rFonts w:ascii="Times New Roman" w:hAnsi="Times New Roman" w:cs="Times New Roman"/>
          <w:sz w:val="24"/>
          <w:szCs w:val="24"/>
        </w:rPr>
        <w:t xml:space="preserve"> do edital, </w:t>
      </w:r>
      <w:bookmarkEnd w:id="18"/>
      <w:r w:rsidRPr="00043373">
        <w:rPr>
          <w:rFonts w:ascii="Times New Roman" w:hAnsi="Times New Roman" w:cs="Times New Roman"/>
          <w:color w:val="auto"/>
          <w:sz w:val="24"/>
          <w:szCs w:val="24"/>
          <w:lang w:eastAsia="ar-SA"/>
        </w:rPr>
        <w:t>especialmente quanto à existência de sanção que impeça a participação no certame ou a futura contratação,</w:t>
      </w:r>
      <w:r w:rsidRPr="0004337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5937CA1E" w:rsidR="009F4EE1"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C51D723" w14:textId="77777777" w:rsidR="00991E03" w:rsidRPr="005E7703" w:rsidRDefault="00991E03" w:rsidP="00FA6BE1">
      <w:pPr>
        <w:pStyle w:val="Nivel2"/>
        <w:numPr>
          <w:ilvl w:val="0"/>
          <w:numId w:val="0"/>
        </w:numPr>
        <w:spacing w:line="240" w:lineRule="auto"/>
        <w:rPr>
          <w:rFonts w:ascii="Times New Roman" w:hAnsi="Times New Roman" w:cs="Times New Roman"/>
          <w:bCs/>
          <w:sz w:val="24"/>
          <w:szCs w:val="24"/>
        </w:rPr>
      </w:pP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4FD55323"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rsidR="00510ED3">
        <w:t>8</w:t>
      </w:r>
      <w:r w:rsidRPr="00485565">
        <w:t>.4.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5488EB80"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07034E">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4AB05ED" w14:textId="77777777" w:rsidR="00AA69FD" w:rsidRPr="0068283F" w:rsidRDefault="00AA69FD" w:rsidP="00AA69F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200F13F7" w14:textId="77777777" w:rsidR="00AA69FD" w:rsidRPr="0068283F" w:rsidRDefault="00AA69FD" w:rsidP="00AA69F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38269F3C" w14:textId="2CD3C6AA"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3DB67C1E"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0667BE2F" w:rsidR="00246C2D" w:rsidRPr="005E7703" w:rsidRDefault="001F5302" w:rsidP="00FA6BE1">
      <w:pPr>
        <w:spacing w:before="100" w:beforeAutospacing="1" w:after="100" w:afterAutospacing="1"/>
        <w:jc w:val="both"/>
        <w:rPr>
          <w:b/>
        </w:rPr>
      </w:pPr>
      <w:r>
        <w:rPr>
          <w:b/>
        </w:rPr>
        <w:t xml:space="preserve">10. </w:t>
      </w:r>
      <w:r w:rsidR="00246C2D" w:rsidRPr="005E7703">
        <w:rPr>
          <w:b/>
        </w:rPr>
        <w:t>FORMALIZAÇÃO DO PROCESSO</w:t>
      </w:r>
      <w:r>
        <w:rPr>
          <w:b/>
        </w:rPr>
        <w:t>,</w:t>
      </w:r>
      <w:r w:rsidR="00246C2D" w:rsidRPr="005E7703">
        <w:rPr>
          <w:b/>
        </w:rPr>
        <w:t xml:space="preserve"> PRA</w:t>
      </w:r>
      <w:r>
        <w:rPr>
          <w:b/>
        </w:rPr>
        <w:t>ZOS E CONDIÇÕES DE FORNECIMENTO</w:t>
      </w:r>
    </w:p>
    <w:p w14:paraId="0C6892F3" w14:textId="4EFAE1A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630601F" w14:textId="77777777" w:rsidR="00C562BC" w:rsidRPr="00C562BC" w:rsidRDefault="00246C2D" w:rsidP="00C562BC">
      <w:pPr>
        <w:spacing w:before="100" w:beforeAutospacing="1" w:after="100" w:afterAutospacing="1"/>
        <w:jc w:val="both"/>
        <w:rPr>
          <w:sz w:val="10"/>
          <w:szCs w:val="10"/>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39E8C1F0" w14:textId="2376F8B8"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44C79467" w14:textId="77777777" w:rsidR="00F234EF" w:rsidRDefault="00246C2D" w:rsidP="00F234EF">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7C7F9016" w:rsidR="00246C2D" w:rsidRPr="00F234EF" w:rsidRDefault="00246C2D" w:rsidP="00F234EF">
      <w:pPr>
        <w:pStyle w:val="Nivel01"/>
        <w:numPr>
          <w:ilvl w:val="0"/>
          <w:numId w:val="0"/>
        </w:numPr>
        <w:spacing w:line="240" w:lineRule="auto"/>
        <w:rPr>
          <w:rFonts w:ascii="Times New Roman" w:hAnsi="Times New Roman" w:cs="Times New Roman"/>
          <w:b w:val="0"/>
          <w:sz w:val="24"/>
          <w:szCs w:val="24"/>
        </w:rPr>
      </w:pPr>
      <w:r w:rsidRPr="00F234EF">
        <w:rPr>
          <w:rFonts w:ascii="Times New Roman" w:hAnsi="Times New Roman" w:cs="Times New Roman"/>
          <w:b w:val="0"/>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720E95A"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r w:rsidR="00C12F2F">
        <w:rPr>
          <w:rFonts w:ascii="Times New Roman" w:hAnsi="Times New Roman" w:cs="Times New Roman"/>
          <w:sz w:val="24"/>
          <w:szCs w:val="24"/>
        </w:rPr>
        <w:t>.</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2B8E6D43" w:rsidR="008E0F28" w:rsidRDefault="00510ED3" w:rsidP="00FA6BE1">
      <w:pPr>
        <w:spacing w:before="100" w:beforeAutospacing="1" w:after="100" w:afterAutospacing="1"/>
        <w:jc w:val="both"/>
        <w:rPr>
          <w:b/>
        </w:rPr>
      </w:pPr>
      <w:r>
        <w:rPr>
          <w:b/>
        </w:rPr>
        <w:t xml:space="preserve">11. </w:t>
      </w:r>
      <w:r w:rsidR="00246C2D" w:rsidRPr="005E7703">
        <w:rPr>
          <w:b/>
        </w:rPr>
        <w:t>PAGAMENTO</w:t>
      </w:r>
    </w:p>
    <w:p w14:paraId="32F83368" w14:textId="4CE7AF52" w:rsidR="00246C2D" w:rsidRPr="004C2520" w:rsidRDefault="00246C2D" w:rsidP="00F234EF">
      <w:pPr>
        <w:spacing w:before="100" w:beforeAutospacing="1" w:after="100" w:afterAutospacing="1"/>
        <w:jc w:val="both"/>
        <w:rPr>
          <w:b/>
        </w:rPr>
      </w:pPr>
      <w:r w:rsidRPr="005E7703">
        <w:rPr>
          <w:b/>
        </w:rPr>
        <w:t>11.1</w:t>
      </w:r>
      <w:r w:rsidR="00FA6BE1">
        <w:rPr>
          <w:b/>
        </w:rPr>
        <w:t>.</w:t>
      </w:r>
      <w:r w:rsidRPr="005E7703">
        <w:rPr>
          <w:b/>
        </w:rPr>
        <w:t xml:space="preserve"> O pagamento será efetuado em até 30 (trinta) dias, após a entrega do objeto com a </w:t>
      </w:r>
      <w:r w:rsidRPr="00C63175">
        <w:rPr>
          <w:b/>
        </w:rPr>
        <w:t xml:space="preserve">apresentação da respectiva nota fiscal, devendo conter na nota que se refere ao Pregão </w:t>
      </w:r>
      <w:r w:rsidRPr="004C2520">
        <w:rPr>
          <w:b/>
        </w:rPr>
        <w:t xml:space="preserve">Eletrônico nº </w:t>
      </w:r>
      <w:r w:rsidR="00DC5A4E" w:rsidRPr="004C2520">
        <w:rPr>
          <w:b/>
        </w:rPr>
        <w:t>0</w:t>
      </w:r>
      <w:r w:rsidR="00594AF2">
        <w:rPr>
          <w:b/>
        </w:rPr>
        <w:t>68</w:t>
      </w:r>
      <w:r w:rsidR="00DC5A4E" w:rsidRPr="004C2520">
        <w:rPr>
          <w:b/>
        </w:rPr>
        <w:t>/2025</w:t>
      </w:r>
      <w:r w:rsidRPr="004C2520">
        <w:rPr>
          <w:b/>
        </w:rPr>
        <w:t xml:space="preserve"> - Processo de Licitação nº </w:t>
      </w:r>
      <w:r w:rsidR="00594AF2">
        <w:rPr>
          <w:b/>
        </w:rPr>
        <w:t>180</w:t>
      </w:r>
      <w:r w:rsidR="00DC5A4E" w:rsidRPr="004C2520">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3805E61B" w:rsidR="00246C2D" w:rsidRDefault="00510ED3"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0BDC3AD1" w14:textId="15E04C4C" w:rsidR="00594AF2" w:rsidRPr="00594AF2" w:rsidRDefault="00594AF2" w:rsidP="00594AF2">
      <w:r w:rsidRPr="00594AF2">
        <w:t>02.00.00 ...................Poder Executivo</w:t>
      </w:r>
    </w:p>
    <w:p w14:paraId="2EF2A355" w14:textId="06644D0C" w:rsidR="00594AF2" w:rsidRPr="00594AF2" w:rsidRDefault="00594AF2" w:rsidP="00594AF2">
      <w:r w:rsidRPr="00594AF2">
        <w:t>02.05.00................... Diretoria Geral de Educação</w:t>
      </w:r>
    </w:p>
    <w:p w14:paraId="5B969D41" w14:textId="4FE1FDC7" w:rsidR="00594AF2" w:rsidRPr="00594AF2" w:rsidRDefault="00594AF2" w:rsidP="00594AF2">
      <w:r w:rsidRPr="00594AF2">
        <w:t xml:space="preserve">02.05.01................... Fundo Municipal de Educação  </w:t>
      </w:r>
    </w:p>
    <w:p w14:paraId="0F59A09A" w14:textId="5C7109CB" w:rsidR="00594AF2" w:rsidRPr="00594AF2" w:rsidRDefault="00594AF2" w:rsidP="00594AF2">
      <w:r w:rsidRPr="00594AF2">
        <w:t>12.3610013.2020..... Manutenção Geral do Ensino Fundamental</w:t>
      </w:r>
    </w:p>
    <w:p w14:paraId="7C72F8A7" w14:textId="77777777" w:rsidR="00594AF2" w:rsidRPr="00594AF2" w:rsidRDefault="00594AF2" w:rsidP="00594AF2">
      <w:r w:rsidRPr="00594AF2">
        <w:t xml:space="preserve">3.3.90.30.00............. Material de Consumo   </w:t>
      </w:r>
    </w:p>
    <w:p w14:paraId="61BA0E29" w14:textId="77777777" w:rsidR="00594AF2" w:rsidRDefault="00594AF2" w:rsidP="00594AF2">
      <w:pPr>
        <w:shd w:val="clear" w:color="auto" w:fill="FFFFFF"/>
      </w:pPr>
    </w:p>
    <w:p w14:paraId="38F7A079" w14:textId="600ADA71" w:rsidR="00594AF2" w:rsidRDefault="00594AF2" w:rsidP="00594AF2">
      <w:pPr>
        <w:shd w:val="clear" w:color="auto" w:fill="FFFFFF"/>
      </w:pPr>
      <w:r>
        <w:t>02.00.00 .................. Poder Executivo</w:t>
      </w:r>
    </w:p>
    <w:p w14:paraId="76DCD993" w14:textId="21327746" w:rsidR="00594AF2" w:rsidRDefault="00594AF2" w:rsidP="00594AF2">
      <w:pPr>
        <w:shd w:val="clear" w:color="auto" w:fill="FFFFFF"/>
      </w:pPr>
      <w:r>
        <w:t>02.05.00................... Diretoria Geral de Educação</w:t>
      </w:r>
    </w:p>
    <w:p w14:paraId="71BF29D4" w14:textId="7B980CE5" w:rsidR="00594AF2" w:rsidRDefault="00594AF2" w:rsidP="00594AF2">
      <w:pPr>
        <w:shd w:val="clear" w:color="auto" w:fill="FFFFFF"/>
      </w:pPr>
      <w:r>
        <w:t xml:space="preserve">02.05.01................... Fundo Municipal de Educação  </w:t>
      </w:r>
    </w:p>
    <w:p w14:paraId="233B82D3" w14:textId="4BD7B34D" w:rsidR="00594AF2" w:rsidRDefault="00594AF2" w:rsidP="00594AF2">
      <w:pPr>
        <w:shd w:val="clear" w:color="auto" w:fill="FFFFFF"/>
      </w:pPr>
      <w:r>
        <w:t>12.3610013.2020..... Manutenção Geral do Ensino Fundamental</w:t>
      </w:r>
    </w:p>
    <w:p w14:paraId="3D16A109" w14:textId="77777777" w:rsidR="00594AF2" w:rsidRDefault="00594AF2" w:rsidP="00594AF2">
      <w:pPr>
        <w:shd w:val="clear" w:color="auto" w:fill="FFFFFF"/>
      </w:pPr>
      <w:r>
        <w:t>4.4.90.52.00............. Equipamentos e Material Permanente</w:t>
      </w:r>
    </w:p>
    <w:p w14:paraId="282C9B94" w14:textId="77777777" w:rsidR="00594AF2" w:rsidRDefault="00594AF2" w:rsidP="00594AF2">
      <w:pPr>
        <w:shd w:val="clear" w:color="auto" w:fill="FFFFFF"/>
      </w:pPr>
    </w:p>
    <w:p w14:paraId="79A03087" w14:textId="7C54BD68" w:rsidR="00594AF2" w:rsidRDefault="00594AF2" w:rsidP="00594AF2">
      <w:pPr>
        <w:shd w:val="clear" w:color="auto" w:fill="FFFFFF"/>
      </w:pPr>
      <w:r>
        <w:t>02.00.00 .................. Poder Executivo</w:t>
      </w:r>
    </w:p>
    <w:p w14:paraId="7610BDE4" w14:textId="4E8F0C4F" w:rsidR="00594AF2" w:rsidRDefault="00594AF2" w:rsidP="00594AF2">
      <w:pPr>
        <w:shd w:val="clear" w:color="auto" w:fill="FFFFFF"/>
      </w:pPr>
      <w:r>
        <w:t>02.05.00................... Diretoria Geral de Educação</w:t>
      </w:r>
    </w:p>
    <w:p w14:paraId="09DECFA9" w14:textId="2E4DC04C" w:rsidR="00594AF2" w:rsidRDefault="00594AF2" w:rsidP="00594AF2">
      <w:pPr>
        <w:shd w:val="clear" w:color="auto" w:fill="FFFFFF"/>
      </w:pPr>
      <w:r>
        <w:t xml:space="preserve">02.05.01................... Fundo Municipal de Educação  </w:t>
      </w:r>
    </w:p>
    <w:p w14:paraId="4ADA0660" w14:textId="3356A487" w:rsidR="00594AF2" w:rsidRDefault="00594AF2" w:rsidP="00594AF2">
      <w:pPr>
        <w:shd w:val="clear" w:color="auto" w:fill="FFFFFF"/>
      </w:pPr>
      <w:r>
        <w:t>12.3610015.2022..... Manutenção Geral da Diretoria de Ensino</w:t>
      </w:r>
    </w:p>
    <w:p w14:paraId="29337176" w14:textId="77777777" w:rsidR="00594AF2" w:rsidRDefault="00594AF2" w:rsidP="00594AF2">
      <w:pPr>
        <w:shd w:val="clear" w:color="auto" w:fill="FFFFFF"/>
      </w:pPr>
      <w:r>
        <w:t xml:space="preserve">3.3.90.30.00............. Material de Consumo   </w:t>
      </w:r>
    </w:p>
    <w:p w14:paraId="01367B6D" w14:textId="77777777" w:rsidR="00594AF2" w:rsidRDefault="00594AF2" w:rsidP="00594AF2">
      <w:pPr>
        <w:shd w:val="clear" w:color="auto" w:fill="FFFFFF"/>
      </w:pPr>
    </w:p>
    <w:p w14:paraId="37A9AA01" w14:textId="289EDBF9" w:rsidR="00594AF2" w:rsidRDefault="00594AF2" w:rsidP="00594AF2">
      <w:pPr>
        <w:shd w:val="clear" w:color="auto" w:fill="FFFFFF"/>
      </w:pPr>
      <w:r>
        <w:t>02.00.00 .................. Poder Executivo</w:t>
      </w:r>
    </w:p>
    <w:p w14:paraId="28D26EAF" w14:textId="6FD78AB6" w:rsidR="00594AF2" w:rsidRDefault="00594AF2" w:rsidP="00594AF2">
      <w:pPr>
        <w:shd w:val="clear" w:color="auto" w:fill="FFFFFF"/>
      </w:pPr>
      <w:r>
        <w:t>02.05.00................... Diretoria Geral de Educação</w:t>
      </w:r>
    </w:p>
    <w:p w14:paraId="3E5E5DE4" w14:textId="09650351" w:rsidR="00594AF2" w:rsidRDefault="00594AF2" w:rsidP="00594AF2">
      <w:pPr>
        <w:shd w:val="clear" w:color="auto" w:fill="FFFFFF"/>
      </w:pPr>
      <w:r>
        <w:t xml:space="preserve">02.05.01................... Fundo Municipal de Educação  </w:t>
      </w:r>
    </w:p>
    <w:p w14:paraId="7C5F019C" w14:textId="42996355" w:rsidR="00594AF2" w:rsidRDefault="00594AF2" w:rsidP="00594AF2">
      <w:pPr>
        <w:shd w:val="clear" w:color="auto" w:fill="FFFFFF"/>
      </w:pPr>
      <w:r>
        <w:t>12.3610015.2022..... Manutenção Geral da Diretoria de Ensino</w:t>
      </w:r>
    </w:p>
    <w:p w14:paraId="63CDA55F" w14:textId="77777777" w:rsidR="00594AF2" w:rsidRDefault="00594AF2" w:rsidP="00594AF2">
      <w:pPr>
        <w:shd w:val="clear" w:color="auto" w:fill="FFFFFF"/>
      </w:pPr>
      <w:r>
        <w:t xml:space="preserve">4.4.90.52.00............. Equipamentos e Material de Consumo   </w:t>
      </w:r>
    </w:p>
    <w:p w14:paraId="634E1656" w14:textId="77777777" w:rsidR="00594AF2" w:rsidRDefault="00594AF2" w:rsidP="00594AF2">
      <w:pPr>
        <w:shd w:val="clear" w:color="auto" w:fill="FFFFFF"/>
      </w:pPr>
    </w:p>
    <w:p w14:paraId="4DE5C6F9" w14:textId="74726FBD" w:rsidR="00594AF2" w:rsidRDefault="00594AF2" w:rsidP="00594AF2">
      <w:pPr>
        <w:shd w:val="clear" w:color="auto" w:fill="FFFFFF"/>
      </w:pPr>
      <w:r>
        <w:t>02.00.00 ...................Poder Executivo</w:t>
      </w:r>
    </w:p>
    <w:p w14:paraId="7662FEEC" w14:textId="0EA06E23" w:rsidR="00594AF2" w:rsidRDefault="00594AF2" w:rsidP="00594AF2">
      <w:pPr>
        <w:shd w:val="clear" w:color="auto" w:fill="FFFFFF"/>
      </w:pPr>
      <w:r>
        <w:t>02.05.00................... Diretoria Geral de Educação</w:t>
      </w:r>
    </w:p>
    <w:p w14:paraId="352EF2AC" w14:textId="6BF31473" w:rsidR="00594AF2" w:rsidRDefault="00594AF2" w:rsidP="00594AF2">
      <w:pPr>
        <w:shd w:val="clear" w:color="auto" w:fill="FFFFFF"/>
      </w:pPr>
      <w:r>
        <w:t>02.05.01................... Fundo Municipal de Educação</w:t>
      </w:r>
    </w:p>
    <w:p w14:paraId="28E3AC4E" w14:textId="09CD8D26" w:rsidR="00594AF2" w:rsidRDefault="00594AF2" w:rsidP="00594AF2">
      <w:pPr>
        <w:shd w:val="clear" w:color="auto" w:fill="FFFFFF"/>
      </w:pPr>
      <w:r>
        <w:t>12.3650017.2024..... Manutenção Geral das Creches</w:t>
      </w:r>
    </w:p>
    <w:p w14:paraId="4155F744" w14:textId="77777777" w:rsidR="00594AF2" w:rsidRDefault="00594AF2" w:rsidP="00594AF2">
      <w:pPr>
        <w:shd w:val="clear" w:color="auto" w:fill="FFFFFF"/>
      </w:pPr>
      <w:r>
        <w:t xml:space="preserve">3.3.90.30.00............. Material de Consumo   </w:t>
      </w:r>
    </w:p>
    <w:p w14:paraId="19FBB7C2" w14:textId="77777777" w:rsidR="00594AF2" w:rsidRDefault="00594AF2" w:rsidP="00594AF2">
      <w:pPr>
        <w:shd w:val="clear" w:color="auto" w:fill="FFFFFF"/>
      </w:pPr>
    </w:p>
    <w:p w14:paraId="5EA0B648" w14:textId="624DFCD7" w:rsidR="00594AF2" w:rsidRDefault="00594AF2" w:rsidP="00594AF2">
      <w:pPr>
        <w:shd w:val="clear" w:color="auto" w:fill="FFFFFF"/>
      </w:pPr>
      <w:r>
        <w:t>02.00.00 .................. Poder Executivo</w:t>
      </w:r>
    </w:p>
    <w:p w14:paraId="343731DD" w14:textId="2FAB27D3" w:rsidR="00594AF2" w:rsidRDefault="00594AF2" w:rsidP="00594AF2">
      <w:pPr>
        <w:shd w:val="clear" w:color="auto" w:fill="FFFFFF"/>
      </w:pPr>
      <w:r>
        <w:t>02.05.00................... Diretoria Geral de Educação</w:t>
      </w:r>
    </w:p>
    <w:p w14:paraId="1BB26751" w14:textId="207DE5AF" w:rsidR="00594AF2" w:rsidRDefault="00594AF2" w:rsidP="00594AF2">
      <w:pPr>
        <w:shd w:val="clear" w:color="auto" w:fill="FFFFFF"/>
      </w:pPr>
      <w:r>
        <w:t xml:space="preserve">02.05.01................... Fundo Municipal de Educação </w:t>
      </w:r>
    </w:p>
    <w:p w14:paraId="722B002C" w14:textId="207F30ED" w:rsidR="00594AF2" w:rsidRDefault="00594AF2" w:rsidP="00594AF2">
      <w:pPr>
        <w:shd w:val="clear" w:color="auto" w:fill="FFFFFF"/>
      </w:pPr>
      <w:r>
        <w:t>12.3650017.2024..... Manutenção Geral das Creches</w:t>
      </w:r>
    </w:p>
    <w:p w14:paraId="76B28BBF" w14:textId="77777777" w:rsidR="00594AF2" w:rsidRDefault="00594AF2" w:rsidP="00594AF2">
      <w:pPr>
        <w:shd w:val="clear" w:color="auto" w:fill="FFFFFF"/>
      </w:pPr>
      <w:r>
        <w:t>4.4.90.52.00............. Equipamentos e Material Permanente</w:t>
      </w:r>
    </w:p>
    <w:p w14:paraId="3AA810A7" w14:textId="77777777" w:rsidR="00594AF2" w:rsidRDefault="00594AF2" w:rsidP="00594AF2">
      <w:pPr>
        <w:shd w:val="clear" w:color="auto" w:fill="FFFFFF"/>
      </w:pPr>
    </w:p>
    <w:p w14:paraId="20B3DE8C" w14:textId="0588451E" w:rsidR="00594AF2" w:rsidRDefault="00594AF2" w:rsidP="00594AF2">
      <w:pPr>
        <w:shd w:val="clear" w:color="auto" w:fill="FFFFFF"/>
      </w:pPr>
      <w:r>
        <w:t>02.00.00 .................. Poder Executivo</w:t>
      </w:r>
    </w:p>
    <w:p w14:paraId="12DE5B2C" w14:textId="0D4D409D" w:rsidR="00594AF2" w:rsidRDefault="00594AF2" w:rsidP="00594AF2">
      <w:pPr>
        <w:shd w:val="clear" w:color="auto" w:fill="FFFFFF"/>
      </w:pPr>
      <w:r>
        <w:t>02.05.00................... Diretoria Geral de Educação</w:t>
      </w:r>
    </w:p>
    <w:p w14:paraId="775C653F" w14:textId="77777777" w:rsidR="00594AF2" w:rsidRDefault="00594AF2" w:rsidP="00594AF2">
      <w:pPr>
        <w:shd w:val="clear" w:color="auto" w:fill="FFFFFF"/>
      </w:pPr>
      <w:r>
        <w:t xml:space="preserve">02.05.01................... Fundo Municipal de Educação  </w:t>
      </w:r>
    </w:p>
    <w:p w14:paraId="0FC641EE" w14:textId="77777777" w:rsidR="00594AF2" w:rsidRDefault="00594AF2" w:rsidP="00594AF2">
      <w:pPr>
        <w:shd w:val="clear" w:color="auto" w:fill="FFFFFF"/>
      </w:pPr>
      <w:r>
        <w:t>12.3650018.2025..... Manutenção Geral do Ensino Pré-Escola</w:t>
      </w:r>
    </w:p>
    <w:p w14:paraId="629C9F2E" w14:textId="7B24CBE3" w:rsidR="00594AF2" w:rsidRDefault="00594AF2" w:rsidP="00594AF2">
      <w:pPr>
        <w:shd w:val="clear" w:color="auto" w:fill="FFFFFF"/>
      </w:pPr>
      <w:r>
        <w:t xml:space="preserve">3.3.90.30.00............. Material de Consumo    </w:t>
      </w:r>
    </w:p>
    <w:p w14:paraId="0F0BCDD4" w14:textId="4F8DD32F" w:rsidR="00594AF2" w:rsidRDefault="00594AF2" w:rsidP="00594AF2">
      <w:pPr>
        <w:shd w:val="clear" w:color="auto" w:fill="FFFFFF"/>
      </w:pPr>
      <w:r>
        <w:t xml:space="preserve"> </w:t>
      </w:r>
    </w:p>
    <w:p w14:paraId="0F40EE9A" w14:textId="5C902D05" w:rsidR="00594AF2" w:rsidRDefault="00594AF2" w:rsidP="00594AF2">
      <w:pPr>
        <w:shd w:val="clear" w:color="auto" w:fill="FFFFFF"/>
      </w:pPr>
      <w:r>
        <w:t>02.00.00 .................. Poder Executivo</w:t>
      </w:r>
    </w:p>
    <w:p w14:paraId="43489F0B" w14:textId="4C2578D1" w:rsidR="00594AF2" w:rsidRDefault="00594AF2" w:rsidP="00594AF2">
      <w:pPr>
        <w:shd w:val="clear" w:color="auto" w:fill="FFFFFF"/>
      </w:pPr>
      <w:r>
        <w:t>02.05.00................... Diretoria Geral de Educação</w:t>
      </w:r>
    </w:p>
    <w:p w14:paraId="287F1FBE" w14:textId="49C49C6A" w:rsidR="00594AF2" w:rsidRDefault="00594AF2" w:rsidP="00594AF2">
      <w:pPr>
        <w:shd w:val="clear" w:color="auto" w:fill="FFFFFF"/>
      </w:pPr>
      <w:r>
        <w:t>02.05.01................... Fundo Municipal de Educação</w:t>
      </w:r>
    </w:p>
    <w:p w14:paraId="619C1621" w14:textId="44718DDD" w:rsidR="00594AF2" w:rsidRDefault="00594AF2" w:rsidP="00594AF2">
      <w:pPr>
        <w:shd w:val="clear" w:color="auto" w:fill="FFFFFF"/>
      </w:pPr>
      <w:r>
        <w:t>12.3650018.2025..... Manutenção Geral do Ensino Pré-Escola</w:t>
      </w:r>
    </w:p>
    <w:p w14:paraId="3C09D4C4" w14:textId="77777777" w:rsidR="00594AF2" w:rsidRDefault="00594AF2" w:rsidP="00594AF2">
      <w:pPr>
        <w:shd w:val="clear" w:color="auto" w:fill="FFFFFF"/>
      </w:pPr>
      <w:r>
        <w:t>4.4.90.52.00............. Equipamentos e Material Permanente</w:t>
      </w:r>
    </w:p>
    <w:p w14:paraId="603448CE" w14:textId="77777777" w:rsidR="00594AF2" w:rsidRDefault="00594AF2" w:rsidP="00594AF2">
      <w:pPr>
        <w:shd w:val="clear" w:color="auto" w:fill="FFFFFF"/>
      </w:pPr>
    </w:p>
    <w:p w14:paraId="6F0DA69C" w14:textId="72C34980" w:rsidR="00594AF2" w:rsidRDefault="00594AF2" w:rsidP="00594AF2">
      <w:pPr>
        <w:shd w:val="clear" w:color="auto" w:fill="FFFFFF"/>
      </w:pPr>
      <w:r>
        <w:t>02.00.00 .................. Poder Executivo</w:t>
      </w:r>
    </w:p>
    <w:p w14:paraId="78F6C6A4" w14:textId="7F9CE5B4" w:rsidR="00594AF2" w:rsidRDefault="00594AF2" w:rsidP="00594AF2">
      <w:pPr>
        <w:shd w:val="clear" w:color="auto" w:fill="FFFFFF"/>
      </w:pPr>
      <w:r>
        <w:t>02.05.00................... Diretoria Geral de Educação</w:t>
      </w:r>
    </w:p>
    <w:p w14:paraId="6F7BA86F" w14:textId="50ADEE0E" w:rsidR="00594AF2" w:rsidRDefault="00594AF2" w:rsidP="00594AF2">
      <w:pPr>
        <w:shd w:val="clear" w:color="auto" w:fill="FFFFFF"/>
      </w:pPr>
      <w:r>
        <w:t xml:space="preserve">02.05.02................... FUNDEB – Fundo de Desenvolvimento do Ensino Básico </w:t>
      </w:r>
    </w:p>
    <w:p w14:paraId="063AECEE" w14:textId="396F1BCD" w:rsidR="00594AF2" w:rsidRDefault="00594AF2" w:rsidP="00594AF2">
      <w:pPr>
        <w:shd w:val="clear" w:color="auto" w:fill="FFFFFF"/>
      </w:pPr>
      <w:r>
        <w:t>12.3610020.2028..... Outras Despesas Educacionais 30% do Ensino Fundamental</w:t>
      </w:r>
    </w:p>
    <w:p w14:paraId="1DA0100C" w14:textId="77777777" w:rsidR="00594AF2" w:rsidRDefault="00594AF2" w:rsidP="00594AF2">
      <w:pPr>
        <w:shd w:val="clear" w:color="auto" w:fill="FFFFFF"/>
      </w:pPr>
      <w:r>
        <w:t>4.4.90.52.00............. Equipamentos e Material Permanente</w:t>
      </w:r>
    </w:p>
    <w:p w14:paraId="797080BE" w14:textId="77777777" w:rsidR="00594AF2" w:rsidRDefault="00594AF2" w:rsidP="00594AF2">
      <w:pPr>
        <w:shd w:val="clear" w:color="auto" w:fill="FFFFFF"/>
      </w:pPr>
      <w:r>
        <w:t xml:space="preserve"> </w:t>
      </w:r>
    </w:p>
    <w:p w14:paraId="0589FEEF" w14:textId="77777777" w:rsidR="00594AF2" w:rsidRDefault="00594AF2" w:rsidP="00594AF2">
      <w:pPr>
        <w:shd w:val="clear" w:color="auto" w:fill="FFFFFF"/>
      </w:pPr>
      <w:r>
        <w:t>02.00.00 .................. Poder Executivo</w:t>
      </w:r>
    </w:p>
    <w:p w14:paraId="68885C2A" w14:textId="77777777" w:rsidR="00594AF2" w:rsidRDefault="00594AF2" w:rsidP="00594AF2">
      <w:pPr>
        <w:shd w:val="clear" w:color="auto" w:fill="FFFFFF"/>
      </w:pPr>
      <w:r>
        <w:t>02.05.00................... Diretoria Geral de Educação</w:t>
      </w:r>
    </w:p>
    <w:p w14:paraId="2D736741" w14:textId="77777777" w:rsidR="00594AF2" w:rsidRDefault="00594AF2" w:rsidP="00594AF2">
      <w:pPr>
        <w:shd w:val="clear" w:color="auto" w:fill="FFFFFF"/>
      </w:pPr>
      <w:r>
        <w:t xml:space="preserve">02.05.02................... FUNDEB – Fundo de Desenvolvimento do Ensino Básico  </w:t>
      </w:r>
    </w:p>
    <w:p w14:paraId="04591C60" w14:textId="77777777" w:rsidR="00594AF2" w:rsidRDefault="00594AF2" w:rsidP="00594AF2">
      <w:pPr>
        <w:shd w:val="clear" w:color="auto" w:fill="FFFFFF"/>
      </w:pPr>
      <w:r>
        <w:t>12.3610020.2063......FUNDEB – Complementação</w:t>
      </w:r>
    </w:p>
    <w:p w14:paraId="504C2ED3" w14:textId="484DFF3F" w:rsidR="00F80368" w:rsidRDefault="00594AF2" w:rsidP="00594AF2">
      <w:pPr>
        <w:shd w:val="clear" w:color="auto" w:fill="FFFFFF"/>
        <w:rPr>
          <w:rFonts w:ascii="Helvetica" w:hAnsi="Helvetica"/>
          <w:color w:val="333333"/>
          <w:sz w:val="19"/>
          <w:szCs w:val="19"/>
        </w:rPr>
      </w:pPr>
      <w:r>
        <w:t xml:space="preserve">4.4.90.52.00............. Equipamentos e Material Permanente   </w:t>
      </w:r>
      <w:r w:rsidR="008B058C" w:rsidRPr="008B058C">
        <w:rPr>
          <w:rFonts w:ascii="Helvetica" w:hAnsi="Helvetica"/>
          <w:color w:val="333333"/>
          <w:sz w:val="19"/>
          <w:szCs w:val="19"/>
        </w:rPr>
        <w:t> </w:t>
      </w:r>
    </w:p>
    <w:p w14:paraId="7345FD3C" w14:textId="77777777" w:rsidR="00594AF2" w:rsidRPr="00B55C72" w:rsidRDefault="00594AF2" w:rsidP="00594AF2">
      <w:pPr>
        <w:shd w:val="clear" w:color="auto" w:fill="FFFFFF"/>
        <w:rPr>
          <w:color w:val="000000"/>
          <w:highlight w:val="yellow"/>
        </w:rPr>
      </w:pPr>
    </w:p>
    <w:p w14:paraId="2AF74447" w14:textId="2BE623A3" w:rsidR="00246C2D" w:rsidRDefault="00246C2D" w:rsidP="00C36806">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C36806">
      <w:pPr>
        <w:pStyle w:val="Corpodetexto"/>
        <w:rPr>
          <w:color w:val="000000"/>
          <w:sz w:val="16"/>
          <w:szCs w:val="16"/>
        </w:rPr>
      </w:pPr>
    </w:p>
    <w:p w14:paraId="6FABBE09" w14:textId="134F5C55" w:rsidR="00246C2D" w:rsidRPr="005E7703" w:rsidRDefault="00246C2D" w:rsidP="00C36806">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C36806">
      <w:pPr>
        <w:ind w:firstLine="709"/>
        <w:jc w:val="both"/>
      </w:pPr>
    </w:p>
    <w:p w14:paraId="4B47BB1A" w14:textId="7D5DC7C7" w:rsidR="00246C2D" w:rsidRPr="005E7703" w:rsidRDefault="00246C2D" w:rsidP="00C36806">
      <w:pPr>
        <w:jc w:val="both"/>
      </w:pPr>
      <w:r w:rsidRPr="005E7703">
        <w:t>13.1</w:t>
      </w:r>
      <w:r w:rsidR="00543F8F">
        <w:t>.</w:t>
      </w:r>
      <w:r w:rsidRPr="005E7703">
        <w:t xml:space="preserve"> Os preços oferecidos serão fixos e irreajustáveis;</w:t>
      </w:r>
    </w:p>
    <w:p w14:paraId="00E263F7" w14:textId="7839A150" w:rsidR="00246C2D" w:rsidRPr="005E7703" w:rsidRDefault="00246C2D" w:rsidP="00C36806">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DC92894" w14:textId="5706ECCB" w:rsidR="00246C2D" w:rsidRPr="005E7703" w:rsidRDefault="00246C2D" w:rsidP="00C36806">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5E7703" w:rsidRDefault="00246C2D" w:rsidP="00C36806">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5E7703" w:rsidRDefault="00246C2D" w:rsidP="00C36806">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4D0AD94" w14:textId="705DE92C" w:rsidR="00246C2D" w:rsidRPr="005E7703" w:rsidRDefault="00246C2D" w:rsidP="00C36806">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0E934FA" w14:textId="7297D9A1" w:rsidR="00246C2D" w:rsidRPr="005E7703" w:rsidRDefault="00246C2D" w:rsidP="00C36806">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63076659" w14:textId="6EAD3C35" w:rsidR="00246C2D" w:rsidRPr="005E7703" w:rsidRDefault="00246C2D" w:rsidP="00C36806">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C36806">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C36806">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4591FAF3" w14:textId="77777777" w:rsidR="001B4390" w:rsidRPr="005E7703" w:rsidRDefault="001B4390" w:rsidP="001B4390">
      <w:pPr>
        <w:pStyle w:val="Nivel01"/>
        <w:numPr>
          <w:ilvl w:val="0"/>
          <w:numId w:val="0"/>
        </w:numPr>
        <w:spacing w:beforeLines="120" w:afterLines="120" w:line="240" w:lineRule="auto"/>
        <w:rPr>
          <w:rFonts w:ascii="Times New Roman" w:eastAsia="MS Mincho" w:hAnsi="Times New Roman" w:cs="Times New Roman"/>
          <w:color w:val="000000"/>
          <w:sz w:val="24"/>
          <w:szCs w:val="24"/>
        </w:rPr>
      </w:pPr>
      <w:bookmarkStart w:id="24" w:name="_Toc135469206"/>
      <w:bookmarkStart w:id="25" w:name="_Toc180399234"/>
      <w:bookmarkEnd w:id="19"/>
      <w:bookmarkEnd w:id="20"/>
      <w:r w:rsidRPr="005E7703">
        <w:rPr>
          <w:rFonts w:ascii="Times New Roman" w:eastAsia="MS Mincho" w:hAnsi="Times New Roman" w:cs="Times New Roman"/>
          <w:color w:val="000000"/>
          <w:sz w:val="24"/>
          <w:szCs w:val="24"/>
        </w:rPr>
        <w:t>1</w:t>
      </w:r>
      <w:r>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 DOS RECURSOS</w:t>
      </w:r>
    </w:p>
    <w:p w14:paraId="0C5526D4" w14:textId="77777777" w:rsidR="001B4390" w:rsidRPr="008E0F28" w:rsidRDefault="001B4390" w:rsidP="001B4390">
      <w:pPr>
        <w:pStyle w:val="PargrafodaLista"/>
        <w:numPr>
          <w:ilvl w:val="0"/>
          <w:numId w:val="13"/>
        </w:numPr>
        <w:spacing w:before="120" w:after="120"/>
        <w:contextualSpacing w:val="0"/>
        <w:jc w:val="both"/>
        <w:rPr>
          <w:vanish/>
        </w:rPr>
      </w:pPr>
    </w:p>
    <w:p w14:paraId="39BF51BB" w14:textId="77777777" w:rsidR="001B4390" w:rsidRPr="008E0F28" w:rsidRDefault="001B4390" w:rsidP="001B4390">
      <w:pPr>
        <w:pStyle w:val="PargrafodaLista"/>
        <w:numPr>
          <w:ilvl w:val="0"/>
          <w:numId w:val="13"/>
        </w:numPr>
        <w:spacing w:before="120" w:after="120"/>
        <w:contextualSpacing w:val="0"/>
        <w:jc w:val="both"/>
        <w:rPr>
          <w:vanish/>
        </w:rPr>
      </w:pPr>
    </w:p>
    <w:p w14:paraId="7BAF4E0B" w14:textId="77777777" w:rsidR="001B4390" w:rsidRPr="008E0F28" w:rsidRDefault="001B4390" w:rsidP="001B4390">
      <w:pPr>
        <w:pStyle w:val="PargrafodaLista"/>
        <w:numPr>
          <w:ilvl w:val="0"/>
          <w:numId w:val="13"/>
        </w:numPr>
        <w:spacing w:before="120" w:after="120"/>
        <w:contextualSpacing w:val="0"/>
        <w:jc w:val="both"/>
        <w:rPr>
          <w:vanish/>
        </w:rPr>
      </w:pPr>
    </w:p>
    <w:p w14:paraId="0F51F768" w14:textId="77777777" w:rsidR="001B4390" w:rsidRPr="008E0F28" w:rsidRDefault="001B4390" w:rsidP="001B4390">
      <w:pPr>
        <w:pStyle w:val="PargrafodaLista"/>
        <w:numPr>
          <w:ilvl w:val="0"/>
          <w:numId w:val="13"/>
        </w:numPr>
        <w:spacing w:before="120" w:after="120"/>
        <w:contextualSpacing w:val="0"/>
        <w:jc w:val="both"/>
        <w:rPr>
          <w:vanish/>
        </w:rPr>
      </w:pPr>
    </w:p>
    <w:p w14:paraId="568D0A8D" w14:textId="77777777" w:rsidR="001B4390" w:rsidRPr="008E0F28" w:rsidRDefault="001B4390" w:rsidP="001B4390">
      <w:pPr>
        <w:pStyle w:val="PargrafodaLista"/>
        <w:numPr>
          <w:ilvl w:val="0"/>
          <w:numId w:val="13"/>
        </w:numPr>
        <w:spacing w:before="120" w:after="120"/>
        <w:contextualSpacing w:val="0"/>
        <w:jc w:val="both"/>
        <w:rPr>
          <w:vanish/>
        </w:rPr>
      </w:pPr>
    </w:p>
    <w:p w14:paraId="7BDA9EC8" w14:textId="77777777" w:rsidR="001B4390" w:rsidRPr="008E0F28" w:rsidRDefault="001B4390" w:rsidP="001B4390">
      <w:pPr>
        <w:pStyle w:val="PargrafodaLista"/>
        <w:numPr>
          <w:ilvl w:val="0"/>
          <w:numId w:val="13"/>
        </w:numPr>
        <w:spacing w:before="120" w:after="120"/>
        <w:contextualSpacing w:val="0"/>
        <w:jc w:val="both"/>
        <w:rPr>
          <w:vanish/>
        </w:rPr>
      </w:pPr>
    </w:p>
    <w:p w14:paraId="0D0A5D83" w14:textId="77777777" w:rsidR="001B4390" w:rsidRPr="008E0F28" w:rsidRDefault="001B4390" w:rsidP="001B4390">
      <w:pPr>
        <w:pStyle w:val="PargrafodaLista"/>
        <w:numPr>
          <w:ilvl w:val="0"/>
          <w:numId w:val="13"/>
        </w:numPr>
        <w:spacing w:before="120" w:after="120"/>
        <w:contextualSpacing w:val="0"/>
        <w:jc w:val="both"/>
        <w:rPr>
          <w:vanish/>
        </w:rPr>
      </w:pPr>
    </w:p>
    <w:p w14:paraId="61B231FF" w14:textId="77777777" w:rsidR="001B4390" w:rsidRPr="008E0F28" w:rsidRDefault="001B4390" w:rsidP="001B4390">
      <w:pPr>
        <w:pStyle w:val="PargrafodaLista"/>
        <w:numPr>
          <w:ilvl w:val="0"/>
          <w:numId w:val="13"/>
        </w:numPr>
        <w:spacing w:before="120" w:after="120"/>
        <w:contextualSpacing w:val="0"/>
        <w:jc w:val="both"/>
        <w:rPr>
          <w:vanish/>
        </w:rPr>
      </w:pPr>
    </w:p>
    <w:p w14:paraId="0C34E173" w14:textId="77777777" w:rsidR="001B4390" w:rsidRPr="008E0F28" w:rsidRDefault="001B4390" w:rsidP="001B4390">
      <w:pPr>
        <w:pStyle w:val="PargrafodaLista"/>
        <w:numPr>
          <w:ilvl w:val="0"/>
          <w:numId w:val="13"/>
        </w:numPr>
        <w:spacing w:before="120" w:after="120"/>
        <w:contextualSpacing w:val="0"/>
        <w:jc w:val="both"/>
        <w:rPr>
          <w:vanish/>
        </w:rPr>
      </w:pPr>
    </w:p>
    <w:p w14:paraId="63B9BC23" w14:textId="77777777" w:rsidR="001B4390" w:rsidRPr="008E0F28" w:rsidRDefault="001B4390" w:rsidP="001B4390">
      <w:pPr>
        <w:pStyle w:val="PargrafodaLista"/>
        <w:numPr>
          <w:ilvl w:val="0"/>
          <w:numId w:val="13"/>
        </w:numPr>
        <w:spacing w:before="120" w:after="120"/>
        <w:contextualSpacing w:val="0"/>
        <w:jc w:val="both"/>
        <w:rPr>
          <w:vanish/>
        </w:rPr>
      </w:pPr>
    </w:p>
    <w:p w14:paraId="67736FDE" w14:textId="77777777" w:rsidR="001B4390" w:rsidRPr="008E0F28" w:rsidRDefault="001B4390" w:rsidP="001B4390">
      <w:pPr>
        <w:pStyle w:val="PargrafodaLista"/>
        <w:numPr>
          <w:ilvl w:val="0"/>
          <w:numId w:val="13"/>
        </w:numPr>
        <w:spacing w:before="120" w:after="120"/>
        <w:contextualSpacing w:val="0"/>
        <w:jc w:val="both"/>
        <w:rPr>
          <w:vanish/>
        </w:rPr>
      </w:pPr>
    </w:p>
    <w:p w14:paraId="529779BB" w14:textId="77777777" w:rsidR="001B4390" w:rsidRPr="008E0F28" w:rsidRDefault="001B4390" w:rsidP="001B4390">
      <w:pPr>
        <w:pStyle w:val="PargrafodaLista"/>
        <w:numPr>
          <w:ilvl w:val="0"/>
          <w:numId w:val="13"/>
        </w:numPr>
        <w:spacing w:before="120" w:after="120"/>
        <w:contextualSpacing w:val="0"/>
        <w:jc w:val="both"/>
        <w:rPr>
          <w:vanish/>
        </w:rPr>
      </w:pPr>
    </w:p>
    <w:p w14:paraId="1825CBDC" w14:textId="77777777" w:rsidR="001B4390" w:rsidRPr="008E0F28" w:rsidRDefault="001B4390" w:rsidP="001B4390">
      <w:pPr>
        <w:pStyle w:val="PargrafodaLista"/>
        <w:numPr>
          <w:ilvl w:val="0"/>
          <w:numId w:val="13"/>
        </w:numPr>
        <w:spacing w:before="120" w:after="120"/>
        <w:contextualSpacing w:val="0"/>
        <w:jc w:val="both"/>
        <w:rPr>
          <w:vanish/>
        </w:rPr>
      </w:pPr>
    </w:p>
    <w:p w14:paraId="7D0A70FD" w14:textId="77777777" w:rsidR="001B4390" w:rsidRPr="008E0F28" w:rsidRDefault="001B4390" w:rsidP="001B4390">
      <w:pPr>
        <w:pStyle w:val="PargrafodaLista"/>
        <w:numPr>
          <w:ilvl w:val="0"/>
          <w:numId w:val="13"/>
        </w:numPr>
        <w:spacing w:before="120" w:after="120"/>
        <w:contextualSpacing w:val="0"/>
        <w:jc w:val="both"/>
        <w:rPr>
          <w:vanish/>
        </w:rPr>
      </w:pPr>
    </w:p>
    <w:p w14:paraId="149D9159" w14:textId="77777777" w:rsidR="001B4390" w:rsidRPr="005E7703" w:rsidRDefault="001B4390" w:rsidP="001B439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7BDDCB7C" w14:textId="77777777" w:rsidR="001B4390" w:rsidRPr="005E7703" w:rsidRDefault="001B4390" w:rsidP="001B439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06D4512E" w14:textId="77777777" w:rsidR="001B4390" w:rsidRPr="005E7703" w:rsidRDefault="001B4390" w:rsidP="001B439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1A3B1260" w14:textId="77777777" w:rsidR="001B4390" w:rsidRPr="005E7703" w:rsidRDefault="001B4390" w:rsidP="001B4390">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673CBD59" w14:textId="77777777" w:rsidR="001B4390" w:rsidRPr="005E7703" w:rsidRDefault="001B4390" w:rsidP="001B4390">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2038DC52" w14:textId="77777777" w:rsidR="001B4390" w:rsidRPr="005E7703" w:rsidRDefault="001B4390" w:rsidP="001B4390">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4068F93A" w14:textId="17C462DB" w:rsidR="001B4390" w:rsidRPr="005E7703" w:rsidRDefault="00991E03" w:rsidP="001B4390">
      <w:pPr>
        <w:pStyle w:val="Nivel3"/>
        <w:numPr>
          <w:ilvl w:val="2"/>
          <w:numId w:val="14"/>
        </w:numPr>
        <w:spacing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1B4390" w:rsidRPr="005E7703">
        <w:rPr>
          <w:rFonts w:ascii="Times New Roman" w:eastAsia="Times New Roman" w:hAnsi="Times New Roman" w:cs="Times New Roman"/>
          <w:color w:val="auto"/>
          <w:sz w:val="24"/>
          <w:szCs w:val="24"/>
        </w:rPr>
        <w:t xml:space="preserve">a hipótese de adoção da inversão de fases prevista no </w:t>
      </w:r>
      <w:hyperlink r:id="rId18" w:anchor="art17§1">
        <w:r w:rsidR="001B4390" w:rsidRPr="005E7703">
          <w:rPr>
            <w:rFonts w:ascii="Times New Roman" w:eastAsia="Times New Roman" w:hAnsi="Times New Roman" w:cs="Times New Roman"/>
            <w:color w:val="auto"/>
            <w:sz w:val="24"/>
            <w:szCs w:val="24"/>
          </w:rPr>
          <w:t>§ 1º do art. 17 da Lei nº 14.133, de 2021</w:t>
        </w:r>
      </w:hyperlink>
      <w:r w:rsidR="001B4390"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162DEBD5" w14:textId="77777777" w:rsidR="001B4390" w:rsidRPr="005E7703" w:rsidRDefault="001B4390" w:rsidP="001B439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7ABD01F9" w14:textId="77777777" w:rsidR="001B4390" w:rsidRPr="00E47AB1" w:rsidRDefault="001B4390" w:rsidP="001B439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001A51E" w14:textId="77777777" w:rsidR="001B4390" w:rsidRPr="005E7703" w:rsidRDefault="001B4390" w:rsidP="001B4390">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1A284CE3" w14:textId="77777777" w:rsidR="001B4390" w:rsidRPr="005E7703" w:rsidRDefault="001B4390" w:rsidP="001B4390">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71A63E7" w14:textId="77777777" w:rsidR="001B4390" w:rsidRPr="005E7703" w:rsidRDefault="001B4390" w:rsidP="001B4390">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6A775AAD" w14:textId="77777777" w:rsidR="001B4390" w:rsidRDefault="001B4390" w:rsidP="001B4390">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7FDE7CCE" w14:textId="77777777" w:rsidR="001B4390" w:rsidRPr="00E47AB1" w:rsidRDefault="001B4390" w:rsidP="001B4390">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C36806">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4"/>
      <w:bookmarkEnd w:id="25"/>
    </w:p>
    <w:p w14:paraId="3D5C3BCD" w14:textId="1D0D99B0" w:rsidR="004C503F" w:rsidRPr="005E7703" w:rsidRDefault="00800F38"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9"/>
    </w:p>
    <w:p w14:paraId="3C83A0DF" w14:textId="03D68466"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C36806">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C36806">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bookmarkStart w:id="44" w:name="_GoBack"/>
      <w:bookmarkEnd w:id="44"/>
    </w:p>
    <w:p w14:paraId="47FE6718" w14:textId="29CE07AF"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C36806">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C36806">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C36806">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C36806">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6323027E" w:rsidR="0026412E" w:rsidRPr="005E7703" w:rsidRDefault="00D05763" w:rsidP="00C36806">
      <w:pPr>
        <w:tabs>
          <w:tab w:val="left" w:pos="709"/>
        </w:tabs>
        <w:spacing w:before="100" w:beforeAutospacing="1" w:after="100" w:afterAutospacing="1"/>
        <w:jc w:val="both"/>
        <w:rPr>
          <w:b/>
        </w:rPr>
      </w:pPr>
      <w:r w:rsidRPr="005E7703">
        <w:rPr>
          <w:b/>
        </w:rPr>
        <w:t>1</w:t>
      </w:r>
      <w:r w:rsidR="00DD5EF3" w:rsidRPr="005E7703">
        <w:rPr>
          <w:b/>
        </w:rPr>
        <w:t>7</w:t>
      </w:r>
      <w:r w:rsidR="00C562BC">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C36806">
      <w:r w:rsidRPr="005E7703">
        <w:t xml:space="preserve">17.1. </w:t>
      </w:r>
      <w:r w:rsidR="0029763E" w:rsidRPr="005E7703">
        <w:t>Será divulgada ata da sessão pública no sistema eletrônico.</w:t>
      </w:r>
    </w:p>
    <w:p w14:paraId="29490D7D" w14:textId="1204476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79EE2A44"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E40756">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EE7A856"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E40756">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35FB56F0" w:rsidR="0029763E" w:rsidRPr="005E7703" w:rsidRDefault="00DD5EF3" w:rsidP="00C36806">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E40756">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3240BEDA" w:rsidR="0029763E" w:rsidRPr="003F66D9"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17.1</w:t>
      </w:r>
      <w:r w:rsidR="00E40756">
        <w:rPr>
          <w:rFonts w:ascii="Times New Roman" w:hAnsi="Times New Roman" w:cs="Times New Roman"/>
          <w:sz w:val="24"/>
          <w:szCs w:val="24"/>
        </w:rPr>
        <w:t>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w:t>
      </w:r>
      <w:r w:rsidR="0029763E" w:rsidRPr="003F66D9">
        <w:rPr>
          <w:rFonts w:ascii="Times New Roman" w:hAnsi="Times New Roman" w:cs="Times New Roman"/>
          <w:sz w:val="24"/>
          <w:szCs w:val="24"/>
        </w:rPr>
        <w:t xml:space="preserve">disponíveis, na íntegra, no Portal Nacional de Contratações Públicas (PNCP) e endereço eletrônico </w:t>
      </w:r>
      <w:hyperlink r:id="rId23" w:history="1">
        <w:r w:rsidR="0069175A" w:rsidRPr="003F66D9">
          <w:rPr>
            <w:rStyle w:val="Hyperlink"/>
            <w:rFonts w:ascii="Times New Roman" w:hAnsi="Times New Roman" w:cs="Times New Roman"/>
            <w:sz w:val="24"/>
            <w:szCs w:val="24"/>
          </w:rPr>
          <w:t>www.itatinga.sp.gov.br</w:t>
        </w:r>
      </w:hyperlink>
      <w:r w:rsidR="0029763E" w:rsidRPr="003F66D9">
        <w:rPr>
          <w:rFonts w:ascii="Times New Roman" w:hAnsi="Times New Roman" w:cs="Times New Roman"/>
          <w:sz w:val="24"/>
          <w:szCs w:val="24"/>
        </w:rPr>
        <w:t>.</w:t>
      </w:r>
    </w:p>
    <w:p w14:paraId="747226D6" w14:textId="77777777" w:rsidR="0069175A" w:rsidRPr="003F66D9" w:rsidRDefault="0069175A" w:rsidP="00C36806">
      <w:pPr>
        <w:pStyle w:val="Nivel2"/>
        <w:numPr>
          <w:ilvl w:val="0"/>
          <w:numId w:val="0"/>
        </w:numPr>
        <w:spacing w:line="240" w:lineRule="auto"/>
        <w:rPr>
          <w:rFonts w:ascii="Times New Roman" w:hAnsi="Times New Roman" w:cs="Times New Roman"/>
          <w:sz w:val="24"/>
          <w:szCs w:val="24"/>
        </w:rPr>
      </w:pPr>
    </w:p>
    <w:p w14:paraId="3AAECF2D" w14:textId="423FB5FD" w:rsidR="0026412E" w:rsidRPr="003F66D9" w:rsidRDefault="00D05763" w:rsidP="00C36806">
      <w:pPr>
        <w:jc w:val="center"/>
        <w:rPr>
          <w:color w:val="000000"/>
        </w:rPr>
      </w:pPr>
      <w:r w:rsidRPr="003F66D9">
        <w:rPr>
          <w:color w:val="000000"/>
        </w:rPr>
        <w:t xml:space="preserve">Prefeitura Municipal de Itatinga aos </w:t>
      </w:r>
      <w:r w:rsidR="003F66D9" w:rsidRPr="003F66D9">
        <w:rPr>
          <w:color w:val="000000"/>
        </w:rPr>
        <w:t xml:space="preserve">14 de outubro </w:t>
      </w:r>
      <w:r w:rsidR="00C762D0" w:rsidRPr="003F66D9">
        <w:rPr>
          <w:color w:val="000000"/>
        </w:rPr>
        <w:t>de 2025</w:t>
      </w:r>
      <w:r w:rsidRPr="003F66D9">
        <w:rPr>
          <w:color w:val="000000"/>
        </w:rPr>
        <w:t>.</w:t>
      </w:r>
    </w:p>
    <w:p w14:paraId="5F4EC9B0" w14:textId="77777777" w:rsidR="0026412E" w:rsidRPr="003F66D9" w:rsidRDefault="0026412E" w:rsidP="00C36806">
      <w:pPr>
        <w:jc w:val="center"/>
        <w:rPr>
          <w:color w:val="000000"/>
        </w:rPr>
      </w:pPr>
    </w:p>
    <w:p w14:paraId="42043FC0" w14:textId="77777777" w:rsidR="0026412E" w:rsidRPr="003F66D9" w:rsidRDefault="0026412E" w:rsidP="00C36806">
      <w:pPr>
        <w:tabs>
          <w:tab w:val="left" w:pos="5589"/>
        </w:tabs>
        <w:rPr>
          <w:color w:val="000000"/>
        </w:rPr>
      </w:pPr>
    </w:p>
    <w:p w14:paraId="380E6F8F" w14:textId="763C4DDA" w:rsidR="0026412E" w:rsidRPr="003F66D9" w:rsidRDefault="00C762D0" w:rsidP="00C36806">
      <w:pPr>
        <w:jc w:val="center"/>
        <w:rPr>
          <w:color w:val="000000"/>
        </w:rPr>
      </w:pPr>
      <w:r w:rsidRPr="003F66D9">
        <w:rPr>
          <w:color w:val="000000"/>
        </w:rPr>
        <w:t>PAULO HENRIQUE DE OLIVEIRA ROQUE</w:t>
      </w:r>
    </w:p>
    <w:p w14:paraId="1CDA8D61" w14:textId="0E043CD6" w:rsidR="0026412E" w:rsidRDefault="00D05763" w:rsidP="00C36806">
      <w:pPr>
        <w:jc w:val="center"/>
        <w:rPr>
          <w:color w:val="000000"/>
        </w:rPr>
      </w:pPr>
      <w:r w:rsidRPr="003F66D9">
        <w:rPr>
          <w:color w:val="000000"/>
        </w:rPr>
        <w:t>Prefeito Municipal</w:t>
      </w:r>
    </w:p>
    <w:p w14:paraId="539E9C3B" w14:textId="02800270" w:rsidR="00085AD4" w:rsidRDefault="00085AD4" w:rsidP="00C12B1D">
      <w:pPr>
        <w:jc w:val="center"/>
        <w:rPr>
          <w:color w:val="000000"/>
        </w:rPr>
      </w:pPr>
    </w:p>
    <w:p w14:paraId="03EA2815" w14:textId="407CE011" w:rsidR="00085AD4" w:rsidRDefault="00085AD4" w:rsidP="00C12B1D">
      <w:pPr>
        <w:jc w:val="center"/>
        <w:rPr>
          <w:color w:val="000000"/>
        </w:rPr>
      </w:pPr>
    </w:p>
    <w:p w14:paraId="11ACB1B6" w14:textId="71BB189F" w:rsidR="00085AD4" w:rsidRDefault="00085AD4" w:rsidP="00C12B1D">
      <w:pPr>
        <w:jc w:val="center"/>
        <w:rPr>
          <w:color w:val="000000"/>
        </w:rPr>
      </w:pPr>
    </w:p>
    <w:p w14:paraId="31AC7BB5" w14:textId="77777777" w:rsidR="00085AD4" w:rsidRPr="005E7703" w:rsidRDefault="00085AD4" w:rsidP="00C12B1D">
      <w:pPr>
        <w:jc w:val="center"/>
        <w:rPr>
          <w:color w:val="000000"/>
        </w:rPr>
      </w:pPr>
    </w:p>
    <w:p w14:paraId="076E8035" w14:textId="6A745057" w:rsidR="0026412E" w:rsidRDefault="0026412E">
      <w:pPr>
        <w:jc w:val="center"/>
        <w:rPr>
          <w:color w:val="000000"/>
        </w:rPr>
      </w:pPr>
    </w:p>
    <w:p w14:paraId="0B3AFF49" w14:textId="6699EC52" w:rsidR="006C7434" w:rsidRDefault="006C7434">
      <w:pPr>
        <w:jc w:val="center"/>
        <w:rPr>
          <w:color w:val="000000"/>
        </w:rPr>
      </w:pPr>
    </w:p>
    <w:p w14:paraId="3A0BFDD3" w14:textId="0C09EF9A" w:rsidR="006C7434" w:rsidRDefault="006C7434">
      <w:pPr>
        <w:jc w:val="center"/>
        <w:rPr>
          <w:color w:val="000000"/>
        </w:rPr>
      </w:pPr>
    </w:p>
    <w:p w14:paraId="7439AA74" w14:textId="59917F1D" w:rsidR="00FE1C76" w:rsidRDefault="00FE1C76">
      <w:pPr>
        <w:jc w:val="center"/>
        <w:rPr>
          <w:color w:val="000000"/>
        </w:rPr>
      </w:pPr>
    </w:p>
    <w:p w14:paraId="3DC6517A" w14:textId="52726EB8" w:rsidR="00FE1C76" w:rsidRDefault="00FE1C76">
      <w:pPr>
        <w:jc w:val="center"/>
        <w:rPr>
          <w:color w:val="000000"/>
        </w:rPr>
      </w:pPr>
    </w:p>
    <w:p w14:paraId="0B0E7D83" w14:textId="67D42D4A" w:rsidR="00FE1C76" w:rsidRDefault="00FE1C76">
      <w:pPr>
        <w:jc w:val="center"/>
        <w:rPr>
          <w:color w:val="000000"/>
        </w:rPr>
      </w:pPr>
    </w:p>
    <w:p w14:paraId="51DA636C" w14:textId="32A810E6" w:rsidR="00C562BC" w:rsidRDefault="00C562BC">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53F3C077" w:rsidR="005C68AD" w:rsidRPr="004C2520" w:rsidRDefault="005C68AD" w:rsidP="00E60A3F">
      <w:pPr>
        <w:spacing w:line="276" w:lineRule="auto"/>
        <w:rPr>
          <w:b/>
        </w:rPr>
      </w:pPr>
      <w:r w:rsidRPr="004C2520">
        <w:rPr>
          <w:b/>
        </w:rPr>
        <w:t>PROCESSO Nº</w:t>
      </w:r>
      <w:r w:rsidR="00873FCB" w:rsidRPr="004C2520">
        <w:rPr>
          <w:b/>
        </w:rPr>
        <w:t xml:space="preserve"> </w:t>
      </w:r>
      <w:r w:rsidR="004E79BE">
        <w:rPr>
          <w:b/>
        </w:rPr>
        <w:t>180</w:t>
      </w:r>
      <w:r w:rsidR="00356929" w:rsidRPr="004C2520">
        <w:rPr>
          <w:b/>
        </w:rPr>
        <w:t>/2025</w:t>
      </w:r>
    </w:p>
    <w:p w14:paraId="104B5F34" w14:textId="1AC76937" w:rsidR="005C68AD" w:rsidRPr="004C2520" w:rsidRDefault="005C68AD" w:rsidP="00E60A3F">
      <w:pPr>
        <w:spacing w:line="276" w:lineRule="auto"/>
        <w:rPr>
          <w:b/>
        </w:rPr>
      </w:pPr>
      <w:r w:rsidRPr="004C2520">
        <w:rPr>
          <w:b/>
        </w:rPr>
        <w:t xml:space="preserve">PREGÃO ELETRÔNICO Nº </w:t>
      </w:r>
      <w:r w:rsidR="00356929" w:rsidRPr="004C2520">
        <w:rPr>
          <w:b/>
        </w:rPr>
        <w:t>0</w:t>
      </w:r>
      <w:r w:rsidR="004E79BE">
        <w:rPr>
          <w:b/>
        </w:rPr>
        <w:t>68</w:t>
      </w:r>
      <w:r w:rsidR="00356929" w:rsidRPr="004C2520">
        <w:rPr>
          <w:b/>
        </w:rPr>
        <w:t>/2025</w:t>
      </w:r>
    </w:p>
    <w:p w14:paraId="19D9B17A" w14:textId="3F7A4DCB" w:rsidR="00C562BC" w:rsidRDefault="00FA6BE1" w:rsidP="00C12F2F">
      <w:pPr>
        <w:spacing w:line="276" w:lineRule="auto"/>
        <w:jc w:val="both"/>
        <w:rPr>
          <w:color w:val="000000"/>
        </w:rPr>
      </w:pPr>
      <w:r w:rsidRPr="004C2520">
        <w:rPr>
          <w:b/>
          <w:color w:val="000000" w:themeColor="text1"/>
        </w:rPr>
        <w:t xml:space="preserve">OBJETO: </w:t>
      </w:r>
      <w:r w:rsidR="000C3108" w:rsidRPr="004C2520">
        <w:rPr>
          <w:color w:val="000000"/>
        </w:rPr>
        <w:t xml:space="preserve">REGISTRO DE PREÇOS PARA EVENTUAL AQUISIÇÃO DE </w:t>
      </w:r>
      <w:r w:rsidR="00C12F2F" w:rsidRPr="004C2520">
        <w:rPr>
          <w:color w:val="000000"/>
        </w:rPr>
        <w:t>EQUIPAMENTOS ELETRÔNICOS PARA USO NA DIRETORIA DE EDUCAÇÃO E UNIDADES ESCOLARES DO MUNICÍPIO DE ITATINGA/SP.</w:t>
      </w:r>
    </w:p>
    <w:p w14:paraId="52073D16" w14:textId="77777777" w:rsidR="00A7584D" w:rsidRPr="00C12F2F" w:rsidRDefault="00A7584D" w:rsidP="00C12F2F">
      <w:pPr>
        <w:spacing w:line="276" w:lineRule="auto"/>
        <w:jc w:val="both"/>
        <w:rPr>
          <w:color w:val="000000"/>
        </w:rPr>
      </w:pPr>
    </w:p>
    <w:p w14:paraId="34C10128" w14:textId="77777777" w:rsidR="00AE41B1" w:rsidRPr="00751E99" w:rsidRDefault="00AE41B1" w:rsidP="0007034E">
      <w:pPr>
        <w:spacing w:line="276" w:lineRule="auto"/>
        <w:jc w:val="both"/>
        <w:rPr>
          <w:bCs/>
        </w:rPr>
      </w:pPr>
    </w:p>
    <w:p w14:paraId="7C94621A" w14:textId="77290840" w:rsidR="00651E8A" w:rsidRDefault="00651E8A" w:rsidP="00651E8A">
      <w:pPr>
        <w:spacing w:line="360" w:lineRule="auto"/>
        <w:jc w:val="both"/>
        <w:rPr>
          <w:b/>
          <w:bCs/>
          <w:u w:val="single"/>
        </w:rPr>
      </w:pPr>
      <w:r w:rsidRPr="00651E8A">
        <w:rPr>
          <w:b/>
          <w:bCs/>
          <w:u w:val="single"/>
        </w:rPr>
        <w:t xml:space="preserve">DEMANDANTE:  DIRETORIA </w:t>
      </w:r>
      <w:r w:rsidR="00C12F2F">
        <w:rPr>
          <w:b/>
          <w:bCs/>
          <w:u w:val="single"/>
        </w:rPr>
        <w:t>GERAL DE EDUCAÇÃO</w:t>
      </w:r>
    </w:p>
    <w:p w14:paraId="4C218C9E" w14:textId="77777777" w:rsidR="00242675" w:rsidRPr="00651E8A" w:rsidRDefault="00242675" w:rsidP="00651E8A">
      <w:pPr>
        <w:spacing w:line="360" w:lineRule="auto"/>
        <w:jc w:val="both"/>
        <w:rPr>
          <w:b/>
          <w:bCs/>
          <w:u w:val="single"/>
        </w:rPr>
      </w:pPr>
    </w:p>
    <w:p w14:paraId="7BE386B0" w14:textId="77777777" w:rsidR="00242675" w:rsidRPr="00C72B11" w:rsidRDefault="00242675" w:rsidP="00242675">
      <w:pPr>
        <w:numPr>
          <w:ilvl w:val="0"/>
          <w:numId w:val="29"/>
        </w:numPr>
        <w:tabs>
          <w:tab w:val="clear" w:pos="390"/>
          <w:tab w:val="num" w:pos="182"/>
        </w:tabs>
        <w:rPr>
          <w:color w:val="000000"/>
        </w:rPr>
      </w:pPr>
      <w:r w:rsidRPr="00C72B11">
        <w:rPr>
          <w:b/>
          <w:bCs/>
          <w:color w:val="000000"/>
        </w:rPr>
        <w:t xml:space="preserve">– </w:t>
      </w:r>
      <w:r w:rsidRPr="00C72B11">
        <w:rPr>
          <w:b/>
          <w:snapToGrid w:val="0"/>
          <w:color w:val="000000"/>
        </w:rPr>
        <w:t>OBJETO</w:t>
      </w:r>
    </w:p>
    <w:p w14:paraId="4702DAC8" w14:textId="77777777" w:rsidR="00C12F2F" w:rsidRDefault="00C12F2F" w:rsidP="00C12F2F">
      <w:pPr>
        <w:jc w:val="both"/>
        <w:rPr>
          <w:b/>
          <w:snapToGrid w:val="0"/>
          <w:color w:val="000000"/>
        </w:rPr>
      </w:pPr>
    </w:p>
    <w:p w14:paraId="09FE8F28" w14:textId="5D6DAB18" w:rsidR="00242675" w:rsidRPr="00C72B11" w:rsidRDefault="00D63C47" w:rsidP="00032C6B">
      <w:pPr>
        <w:spacing w:line="276" w:lineRule="auto"/>
        <w:jc w:val="both"/>
        <w:rPr>
          <w:color w:val="000000"/>
        </w:rPr>
      </w:pPr>
      <w:r>
        <w:rPr>
          <w:color w:val="000000"/>
        </w:rPr>
        <w:t xml:space="preserve">1.1 - </w:t>
      </w:r>
      <w:r w:rsidR="00242675" w:rsidRPr="00C72B11">
        <w:rPr>
          <w:b/>
          <w:color w:val="000000"/>
        </w:rPr>
        <w:t xml:space="preserve">REGISTRO DE PREÇOS </w:t>
      </w:r>
      <w:r w:rsidR="00242675" w:rsidRPr="00C72B11">
        <w:rPr>
          <w:color w:val="000000"/>
        </w:rPr>
        <w:t xml:space="preserve">para eventual aquisição de </w:t>
      </w:r>
      <w:r w:rsidR="00B32849">
        <w:rPr>
          <w:color w:val="000000"/>
        </w:rPr>
        <w:t xml:space="preserve">equipamentos eletrônicos </w:t>
      </w:r>
      <w:r w:rsidR="00C12F2F">
        <w:t>para uso na Diretoria de Educação e Unidades Escolares do Município de Itatinga/SP</w:t>
      </w:r>
      <w:r w:rsidR="00242675" w:rsidRPr="00C72B11">
        <w:rPr>
          <w:color w:val="000000"/>
        </w:rPr>
        <w:t>, conforme segue:</w:t>
      </w:r>
    </w:p>
    <w:p w14:paraId="05C6A8FB" w14:textId="77777777" w:rsidR="00242675" w:rsidRPr="00C72B11" w:rsidRDefault="00242675" w:rsidP="00242675">
      <w:pPr>
        <w:ind w:left="100"/>
        <w:jc w:val="both"/>
        <w:rPr>
          <w:color w:val="000000"/>
        </w:rPr>
      </w:pPr>
    </w:p>
    <w:p w14:paraId="314D688C" w14:textId="5DDC3C43" w:rsidR="00242675" w:rsidRDefault="00242675" w:rsidP="00D63C47">
      <w:pPr>
        <w:autoSpaceDE w:val="0"/>
        <w:autoSpaceDN w:val="0"/>
        <w:adjustRightInd w:val="0"/>
        <w:spacing w:line="276" w:lineRule="auto"/>
        <w:jc w:val="both"/>
        <w:rPr>
          <w:color w:val="000000"/>
        </w:rPr>
      </w:pPr>
      <w:r w:rsidRPr="00C72B11">
        <w:rPr>
          <w:color w:val="000000"/>
        </w:rPr>
        <w:t>1.2 - Os quantitativos do objeto desta licitação estão divididos, em cotas, observando o seguinte:</w:t>
      </w:r>
    </w:p>
    <w:p w14:paraId="6500C1B6" w14:textId="566E7525" w:rsidR="00242675" w:rsidRDefault="00242675" w:rsidP="00D63C47">
      <w:pPr>
        <w:autoSpaceDE w:val="0"/>
        <w:autoSpaceDN w:val="0"/>
        <w:adjustRightInd w:val="0"/>
        <w:spacing w:line="276" w:lineRule="auto"/>
        <w:jc w:val="both"/>
        <w:rPr>
          <w:color w:val="000000"/>
        </w:rPr>
      </w:pPr>
    </w:p>
    <w:p w14:paraId="6A24BEBD" w14:textId="77777777" w:rsidR="00906A20" w:rsidRPr="00CB2E46" w:rsidRDefault="00906A20" w:rsidP="00906A20">
      <w:pPr>
        <w:spacing w:line="276" w:lineRule="auto"/>
        <w:jc w:val="both"/>
      </w:pPr>
      <w:r w:rsidRPr="002712BB">
        <w:rPr>
          <w:b/>
          <w:color w:val="000000"/>
        </w:rPr>
        <w:t>Itens Exclusivos</w:t>
      </w:r>
      <w:r w:rsidRPr="002712BB">
        <w:rPr>
          <w:color w:val="000000"/>
        </w:rPr>
        <w:t xml:space="preserve"> – </w:t>
      </w:r>
      <w:r>
        <w:rPr>
          <w:color w:val="000000"/>
        </w:rPr>
        <w:t xml:space="preserve">destinados </w:t>
      </w:r>
      <w:r w:rsidRPr="002712BB">
        <w:t xml:space="preserve">para participação exclusiva </w:t>
      </w:r>
      <w:r>
        <w:t>de</w:t>
      </w:r>
      <w:r w:rsidRPr="002712BB">
        <w:t xml:space="preserve"> </w:t>
      </w:r>
      <w:r w:rsidRPr="002712BB">
        <w:rPr>
          <w:color w:val="000000"/>
        </w:rPr>
        <w:t>empresas</w:t>
      </w:r>
      <w:r w:rsidRPr="008F1668">
        <w:rPr>
          <w:color w:val="000000"/>
        </w:rPr>
        <w:t xml:space="preserve"> enquadradas como Microempresas – ME e Empresas de Pequeno Porte – EPP, inclusive Microempreendedores Individuais – MEI</w:t>
      </w:r>
      <w:r w:rsidRPr="00CB2E46">
        <w:t xml:space="preserve">, nos termos do art. 48, I da Lei Complementar nº 123, de 14 de dezembro de 2006. </w:t>
      </w:r>
    </w:p>
    <w:p w14:paraId="1797B073" w14:textId="77777777" w:rsidR="00906A20" w:rsidRDefault="00906A20" w:rsidP="00D63C47">
      <w:pPr>
        <w:autoSpaceDE w:val="0"/>
        <w:autoSpaceDN w:val="0"/>
        <w:adjustRightInd w:val="0"/>
        <w:spacing w:line="276" w:lineRule="auto"/>
        <w:jc w:val="both"/>
        <w:rPr>
          <w:color w:val="000000"/>
        </w:rPr>
      </w:pPr>
    </w:p>
    <w:p w14:paraId="6D2B6A49" w14:textId="77777777" w:rsidR="00242675" w:rsidRDefault="00242675" w:rsidP="00D63C47">
      <w:pPr>
        <w:autoSpaceDE w:val="0"/>
        <w:autoSpaceDN w:val="0"/>
        <w:adjustRightInd w:val="0"/>
        <w:spacing w:line="276" w:lineRule="auto"/>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359960BD" w14:textId="77777777" w:rsidR="00242675" w:rsidRDefault="00242675" w:rsidP="00D63C47">
      <w:pPr>
        <w:autoSpaceDE w:val="0"/>
        <w:autoSpaceDN w:val="0"/>
        <w:adjustRightInd w:val="0"/>
        <w:spacing w:line="276" w:lineRule="auto"/>
        <w:jc w:val="both"/>
        <w:rPr>
          <w:b/>
          <w:bCs/>
          <w:color w:val="000000"/>
        </w:rPr>
      </w:pPr>
    </w:p>
    <w:p w14:paraId="582113FE" w14:textId="77777777" w:rsidR="00242675" w:rsidRDefault="00242675" w:rsidP="00D63C47">
      <w:pPr>
        <w:autoSpaceDE w:val="0"/>
        <w:autoSpaceDN w:val="0"/>
        <w:adjustRightInd w:val="0"/>
        <w:spacing w:line="276" w:lineRule="auto"/>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77E5CE60" w14:textId="77777777" w:rsidR="00242675" w:rsidRDefault="00242675" w:rsidP="00D63C47">
      <w:pPr>
        <w:autoSpaceDE w:val="0"/>
        <w:autoSpaceDN w:val="0"/>
        <w:adjustRightInd w:val="0"/>
        <w:spacing w:line="276" w:lineRule="auto"/>
        <w:jc w:val="both"/>
        <w:rPr>
          <w:color w:val="000000"/>
        </w:rPr>
      </w:pPr>
    </w:p>
    <w:p w14:paraId="462B2419" w14:textId="41700B57" w:rsidR="00242675" w:rsidRDefault="00242675" w:rsidP="00D63C47">
      <w:pPr>
        <w:autoSpaceDE w:val="0"/>
        <w:autoSpaceDN w:val="0"/>
        <w:adjustRightInd w:val="0"/>
        <w:spacing w:line="276" w:lineRule="auto"/>
        <w:jc w:val="both"/>
        <w:rPr>
          <w:b/>
          <w:color w:val="000000"/>
        </w:rPr>
      </w:pPr>
      <w:r>
        <w:rPr>
          <w:b/>
          <w:color w:val="000000"/>
        </w:rPr>
        <w:t>Se for o caso,</w:t>
      </w:r>
      <w:r w:rsidRPr="000C0067">
        <w:rPr>
          <w:b/>
          <w:color w:val="000000"/>
        </w:rPr>
        <w:t xml:space="preserve"> objeto licitado</w:t>
      </w:r>
      <w:r w:rsidRPr="00AA4A5D">
        <w:rPr>
          <w:b/>
          <w:color w:val="000000"/>
        </w:rPr>
        <w:t xml:space="preserve"> poderá ser adquirido por outros setores da municipalidade, devendo as respe</w:t>
      </w:r>
      <w:r>
        <w:rPr>
          <w:b/>
          <w:color w:val="000000"/>
        </w:rPr>
        <w:t>ctivas notas de empenho onerar</w:t>
      </w:r>
      <w:r w:rsidRPr="00AA4A5D">
        <w:rPr>
          <w:b/>
          <w:color w:val="000000"/>
        </w:rPr>
        <w:t xml:space="preserve"> as fichas das Diretorias requisitantes.</w:t>
      </w:r>
    </w:p>
    <w:p w14:paraId="026FCED1" w14:textId="55592FA2" w:rsidR="00374E2D" w:rsidRDefault="00374E2D" w:rsidP="00D63C47">
      <w:pPr>
        <w:autoSpaceDE w:val="0"/>
        <w:autoSpaceDN w:val="0"/>
        <w:adjustRightInd w:val="0"/>
        <w:spacing w:line="276" w:lineRule="auto"/>
        <w:jc w:val="both"/>
        <w:rPr>
          <w:b/>
          <w:color w:val="000000"/>
        </w:rPr>
      </w:pPr>
    </w:p>
    <w:p w14:paraId="58B9481F" w14:textId="19942772" w:rsidR="000B0D10" w:rsidRDefault="000B0D10" w:rsidP="00D63C47">
      <w:pPr>
        <w:autoSpaceDE w:val="0"/>
        <w:autoSpaceDN w:val="0"/>
        <w:adjustRightInd w:val="0"/>
        <w:spacing w:line="276" w:lineRule="auto"/>
        <w:jc w:val="both"/>
        <w:rPr>
          <w:b/>
          <w:color w:val="000000"/>
        </w:rPr>
      </w:pPr>
    </w:p>
    <w:p w14:paraId="63BA0C51" w14:textId="77777777" w:rsidR="00032C6B" w:rsidRDefault="00032C6B" w:rsidP="00D63C47">
      <w:pPr>
        <w:autoSpaceDE w:val="0"/>
        <w:autoSpaceDN w:val="0"/>
        <w:adjustRightInd w:val="0"/>
        <w:spacing w:line="276" w:lineRule="auto"/>
        <w:jc w:val="both"/>
        <w:rPr>
          <w:b/>
          <w:color w:val="000000"/>
        </w:rPr>
      </w:pPr>
    </w:p>
    <w:tbl>
      <w:tblPr>
        <w:tblStyle w:val="Tabelacomgrade"/>
        <w:tblW w:w="10160" w:type="dxa"/>
        <w:tblLook w:val="04A0" w:firstRow="1" w:lastRow="0" w:firstColumn="1" w:lastColumn="0" w:noHBand="0" w:noVBand="1"/>
      </w:tblPr>
      <w:tblGrid>
        <w:gridCol w:w="881"/>
        <w:gridCol w:w="1447"/>
        <w:gridCol w:w="4897"/>
        <w:gridCol w:w="1443"/>
        <w:gridCol w:w="1492"/>
      </w:tblGrid>
      <w:tr w:rsidR="00374E2D" w14:paraId="119F4F3E" w14:textId="77777777" w:rsidTr="00906A20">
        <w:tc>
          <w:tcPr>
            <w:tcW w:w="881" w:type="dxa"/>
            <w:vAlign w:val="center"/>
          </w:tcPr>
          <w:p w14:paraId="78A4CA78" w14:textId="7AEA11D7" w:rsidR="00EB1A8C" w:rsidRDefault="00EB1A8C" w:rsidP="00374E2D">
            <w:pPr>
              <w:autoSpaceDE w:val="0"/>
              <w:autoSpaceDN w:val="0"/>
              <w:adjustRightInd w:val="0"/>
              <w:jc w:val="center"/>
              <w:rPr>
                <w:b/>
                <w:bCs/>
                <w:color w:val="000000"/>
              </w:rPr>
            </w:pPr>
            <w:r>
              <w:rPr>
                <w:b/>
                <w:bCs/>
                <w:color w:val="000000"/>
              </w:rPr>
              <w:t>ITEM</w:t>
            </w:r>
          </w:p>
        </w:tc>
        <w:tc>
          <w:tcPr>
            <w:tcW w:w="1447" w:type="dxa"/>
            <w:vAlign w:val="center"/>
          </w:tcPr>
          <w:p w14:paraId="06FC1B46" w14:textId="77777777" w:rsidR="00EB1A8C" w:rsidRPr="00906A20" w:rsidRDefault="00EB1A8C" w:rsidP="00374E2D">
            <w:pPr>
              <w:autoSpaceDE w:val="0"/>
              <w:autoSpaceDN w:val="0"/>
              <w:adjustRightInd w:val="0"/>
              <w:jc w:val="center"/>
              <w:rPr>
                <w:b/>
                <w:bCs/>
                <w:color w:val="000000"/>
                <w:sz w:val="18"/>
                <w:szCs w:val="18"/>
              </w:rPr>
            </w:pPr>
            <w:r w:rsidRPr="00906A20">
              <w:rPr>
                <w:b/>
                <w:bCs/>
                <w:color w:val="000000"/>
                <w:sz w:val="18"/>
                <w:szCs w:val="18"/>
              </w:rPr>
              <w:t>QUANTIDADE</w:t>
            </w:r>
          </w:p>
          <w:p w14:paraId="64F85614" w14:textId="5588F4E8" w:rsidR="00EB1A8C" w:rsidRPr="00906A20" w:rsidRDefault="00970854" w:rsidP="00374E2D">
            <w:pPr>
              <w:autoSpaceDE w:val="0"/>
              <w:autoSpaceDN w:val="0"/>
              <w:adjustRightInd w:val="0"/>
              <w:jc w:val="center"/>
              <w:rPr>
                <w:b/>
                <w:bCs/>
                <w:color w:val="000000"/>
                <w:sz w:val="20"/>
                <w:szCs w:val="20"/>
              </w:rPr>
            </w:pPr>
            <w:r>
              <w:rPr>
                <w:b/>
                <w:bCs/>
                <w:color w:val="000000"/>
                <w:sz w:val="18"/>
                <w:szCs w:val="18"/>
              </w:rPr>
              <w:t>ATÉ</w:t>
            </w:r>
          </w:p>
        </w:tc>
        <w:tc>
          <w:tcPr>
            <w:tcW w:w="4897" w:type="dxa"/>
            <w:vAlign w:val="center"/>
          </w:tcPr>
          <w:p w14:paraId="260B1A1B" w14:textId="67C419B7" w:rsidR="00EB1A8C" w:rsidRDefault="00EB1A8C" w:rsidP="00374E2D">
            <w:pPr>
              <w:autoSpaceDE w:val="0"/>
              <w:autoSpaceDN w:val="0"/>
              <w:adjustRightInd w:val="0"/>
              <w:jc w:val="center"/>
              <w:rPr>
                <w:b/>
                <w:bCs/>
                <w:color w:val="000000"/>
              </w:rPr>
            </w:pPr>
            <w:r>
              <w:rPr>
                <w:b/>
                <w:bCs/>
                <w:color w:val="000000"/>
              </w:rPr>
              <w:t>DESCRIÇÃO</w:t>
            </w:r>
          </w:p>
        </w:tc>
        <w:tc>
          <w:tcPr>
            <w:tcW w:w="1443" w:type="dxa"/>
            <w:vAlign w:val="center"/>
          </w:tcPr>
          <w:p w14:paraId="560B01EA" w14:textId="77777777" w:rsidR="00EB1A8C" w:rsidRDefault="00EB1A8C" w:rsidP="00374E2D">
            <w:pPr>
              <w:autoSpaceDE w:val="0"/>
              <w:autoSpaceDN w:val="0"/>
              <w:adjustRightInd w:val="0"/>
              <w:jc w:val="center"/>
              <w:rPr>
                <w:b/>
                <w:bCs/>
                <w:color w:val="000000"/>
              </w:rPr>
            </w:pPr>
            <w:r>
              <w:rPr>
                <w:b/>
                <w:bCs/>
                <w:color w:val="000000"/>
              </w:rPr>
              <w:t>VALOR UNITÁRIO</w:t>
            </w:r>
          </w:p>
          <w:p w14:paraId="12F5334F" w14:textId="39AD4EC1" w:rsidR="00374E2D" w:rsidRDefault="00374E2D" w:rsidP="00374E2D">
            <w:pPr>
              <w:autoSpaceDE w:val="0"/>
              <w:autoSpaceDN w:val="0"/>
              <w:adjustRightInd w:val="0"/>
              <w:jc w:val="center"/>
              <w:rPr>
                <w:b/>
                <w:bCs/>
                <w:color w:val="000000"/>
              </w:rPr>
            </w:pPr>
            <w:r>
              <w:rPr>
                <w:b/>
                <w:bCs/>
                <w:color w:val="000000"/>
              </w:rPr>
              <w:t>R$</w:t>
            </w:r>
          </w:p>
        </w:tc>
        <w:tc>
          <w:tcPr>
            <w:tcW w:w="1492" w:type="dxa"/>
            <w:vAlign w:val="center"/>
          </w:tcPr>
          <w:p w14:paraId="250FCCD7" w14:textId="77777777" w:rsidR="00EB1A8C" w:rsidRDefault="00EB1A8C" w:rsidP="00374E2D">
            <w:pPr>
              <w:autoSpaceDE w:val="0"/>
              <w:autoSpaceDN w:val="0"/>
              <w:adjustRightInd w:val="0"/>
              <w:jc w:val="center"/>
              <w:rPr>
                <w:b/>
                <w:bCs/>
                <w:color w:val="000000"/>
              </w:rPr>
            </w:pPr>
            <w:r>
              <w:rPr>
                <w:b/>
                <w:bCs/>
                <w:color w:val="000000"/>
              </w:rPr>
              <w:t>VALOR TOTAL</w:t>
            </w:r>
          </w:p>
          <w:p w14:paraId="63BE2BB3" w14:textId="4695A714" w:rsidR="00374E2D" w:rsidRDefault="00374E2D" w:rsidP="00374E2D">
            <w:pPr>
              <w:autoSpaceDE w:val="0"/>
              <w:autoSpaceDN w:val="0"/>
              <w:adjustRightInd w:val="0"/>
              <w:jc w:val="center"/>
              <w:rPr>
                <w:b/>
                <w:bCs/>
                <w:color w:val="000000"/>
              </w:rPr>
            </w:pPr>
            <w:r>
              <w:rPr>
                <w:b/>
                <w:bCs/>
                <w:color w:val="000000"/>
              </w:rPr>
              <w:t>R$</w:t>
            </w:r>
          </w:p>
        </w:tc>
      </w:tr>
      <w:tr w:rsidR="00374E2D" w14:paraId="23A535A2" w14:textId="77777777" w:rsidTr="00906A20">
        <w:tc>
          <w:tcPr>
            <w:tcW w:w="881" w:type="dxa"/>
            <w:vAlign w:val="center"/>
          </w:tcPr>
          <w:p w14:paraId="258A2914" w14:textId="41C6E47F" w:rsidR="00EB1A8C" w:rsidRDefault="00EB1A8C" w:rsidP="00374E2D">
            <w:pPr>
              <w:autoSpaceDE w:val="0"/>
              <w:autoSpaceDN w:val="0"/>
              <w:adjustRightInd w:val="0"/>
              <w:jc w:val="center"/>
              <w:rPr>
                <w:b/>
                <w:bCs/>
                <w:color w:val="000000"/>
              </w:rPr>
            </w:pPr>
            <w:r>
              <w:rPr>
                <w:b/>
                <w:bCs/>
                <w:color w:val="000000"/>
              </w:rPr>
              <w:t>01</w:t>
            </w:r>
          </w:p>
        </w:tc>
        <w:tc>
          <w:tcPr>
            <w:tcW w:w="1447" w:type="dxa"/>
            <w:vAlign w:val="center"/>
          </w:tcPr>
          <w:p w14:paraId="4056A1DB" w14:textId="1E946ECB" w:rsidR="00EB1A8C" w:rsidRDefault="00EB1A8C" w:rsidP="00374E2D">
            <w:pPr>
              <w:autoSpaceDE w:val="0"/>
              <w:autoSpaceDN w:val="0"/>
              <w:adjustRightInd w:val="0"/>
              <w:jc w:val="center"/>
              <w:rPr>
                <w:b/>
                <w:bCs/>
                <w:color w:val="000000"/>
              </w:rPr>
            </w:pPr>
            <w:r>
              <w:rPr>
                <w:b/>
                <w:bCs/>
                <w:color w:val="000000"/>
              </w:rPr>
              <w:t>20</w:t>
            </w:r>
          </w:p>
        </w:tc>
        <w:tc>
          <w:tcPr>
            <w:tcW w:w="4897" w:type="dxa"/>
          </w:tcPr>
          <w:p w14:paraId="117C38AE" w14:textId="77777777" w:rsidR="00EB1A8C" w:rsidRPr="00EB1A8C" w:rsidRDefault="00EB1A8C" w:rsidP="004060AA">
            <w:pPr>
              <w:autoSpaceDE w:val="0"/>
              <w:autoSpaceDN w:val="0"/>
              <w:adjustRightInd w:val="0"/>
              <w:jc w:val="both"/>
              <w:rPr>
                <w:b/>
                <w:u w:val="single"/>
              </w:rPr>
            </w:pPr>
            <w:r w:rsidRPr="00EB1A8C">
              <w:rPr>
                <w:b/>
                <w:u w:val="single"/>
              </w:rPr>
              <w:t>Tablet</w:t>
            </w:r>
          </w:p>
          <w:p w14:paraId="61E137A2" w14:textId="77777777" w:rsidR="00EB1A8C" w:rsidRDefault="00EB1A8C" w:rsidP="004060AA">
            <w:pPr>
              <w:autoSpaceDE w:val="0"/>
              <w:autoSpaceDN w:val="0"/>
              <w:adjustRightInd w:val="0"/>
              <w:jc w:val="both"/>
            </w:pPr>
            <w:r>
              <w:sym w:font="Symbol" w:char="F0B7"/>
            </w:r>
            <w:r>
              <w:t xml:space="preserve"> Tela de no mínimo 10” </w:t>
            </w:r>
          </w:p>
          <w:p w14:paraId="5F1F9381" w14:textId="77777777" w:rsidR="00EB1A8C" w:rsidRDefault="00EB1A8C" w:rsidP="004060AA">
            <w:pPr>
              <w:autoSpaceDE w:val="0"/>
              <w:autoSpaceDN w:val="0"/>
              <w:adjustRightInd w:val="0"/>
              <w:jc w:val="both"/>
            </w:pPr>
            <w:r>
              <w:sym w:font="Symbol" w:char="F0B7"/>
            </w:r>
            <w:r>
              <w:t xml:space="preserve"> Resolução mínima: Full HD</w:t>
            </w:r>
          </w:p>
          <w:p w14:paraId="0AAE4B3B" w14:textId="77777777" w:rsidR="00906A20" w:rsidRDefault="00EB1A8C" w:rsidP="004060AA">
            <w:pPr>
              <w:autoSpaceDE w:val="0"/>
              <w:autoSpaceDN w:val="0"/>
              <w:adjustRightInd w:val="0"/>
              <w:jc w:val="both"/>
            </w:pPr>
            <w:r>
              <w:sym w:font="Symbol" w:char="F0B7"/>
            </w:r>
            <w:r>
              <w:t xml:space="preserve"> Memória RAM de 8GB, no mínimo</w:t>
            </w:r>
          </w:p>
          <w:p w14:paraId="5D29A1DB" w14:textId="1D858A93" w:rsidR="00EB1A8C" w:rsidRDefault="00EB1A8C" w:rsidP="004060AA">
            <w:pPr>
              <w:autoSpaceDE w:val="0"/>
              <w:autoSpaceDN w:val="0"/>
              <w:adjustRightInd w:val="0"/>
              <w:jc w:val="both"/>
            </w:pPr>
            <w:r>
              <w:sym w:font="Symbol" w:char="F0B7"/>
            </w:r>
            <w:r>
              <w:t xml:space="preserve"> Processador de no mínimo 8 núcleos, de 2.2 GHz nos núcleos de performance e 1.9GHz nos demais</w:t>
            </w:r>
          </w:p>
          <w:p w14:paraId="06427E4A" w14:textId="77777777" w:rsidR="00EB1A8C" w:rsidRDefault="00EB1A8C" w:rsidP="004060AA">
            <w:pPr>
              <w:autoSpaceDE w:val="0"/>
              <w:autoSpaceDN w:val="0"/>
              <w:adjustRightInd w:val="0"/>
              <w:jc w:val="both"/>
            </w:pPr>
            <w:r>
              <w:sym w:font="Symbol" w:char="F0B7"/>
            </w:r>
            <w:r>
              <w:t xml:space="preserve"> Capacidade de 128 GB</w:t>
            </w:r>
          </w:p>
          <w:p w14:paraId="7DACFF55" w14:textId="77777777" w:rsidR="00EB1A8C" w:rsidRDefault="00EB1A8C" w:rsidP="004060AA">
            <w:pPr>
              <w:autoSpaceDE w:val="0"/>
              <w:autoSpaceDN w:val="0"/>
              <w:adjustRightInd w:val="0"/>
              <w:jc w:val="both"/>
            </w:pPr>
            <w:r>
              <w:sym w:font="Symbol" w:char="F0B7"/>
            </w:r>
            <w:r>
              <w:t xml:space="preserve"> Slot para cartão SD de até 512GB</w:t>
            </w:r>
          </w:p>
          <w:p w14:paraId="260DC1A4" w14:textId="77777777" w:rsidR="00EB1A8C" w:rsidRDefault="00EB1A8C" w:rsidP="004060AA">
            <w:pPr>
              <w:autoSpaceDE w:val="0"/>
              <w:autoSpaceDN w:val="0"/>
              <w:adjustRightInd w:val="0"/>
              <w:jc w:val="both"/>
            </w:pPr>
            <w:r>
              <w:sym w:font="Symbol" w:char="F0B7"/>
            </w:r>
            <w:r>
              <w:t xml:space="preserve"> Slot para SIM Card (Chip)</w:t>
            </w:r>
          </w:p>
          <w:p w14:paraId="4E18204A" w14:textId="77777777" w:rsidR="00EB1A8C" w:rsidRDefault="00EB1A8C" w:rsidP="004060AA">
            <w:pPr>
              <w:autoSpaceDE w:val="0"/>
              <w:autoSpaceDN w:val="0"/>
              <w:adjustRightInd w:val="0"/>
              <w:jc w:val="both"/>
            </w:pPr>
            <w:r>
              <w:sym w:font="Symbol" w:char="F0B7"/>
            </w:r>
            <w:r>
              <w:t xml:space="preserve"> Conexão Bluetooth 5.0, no mínimo</w:t>
            </w:r>
          </w:p>
          <w:p w14:paraId="6DAF5532" w14:textId="77777777" w:rsidR="00EB1A8C" w:rsidRDefault="00EB1A8C" w:rsidP="004060AA">
            <w:pPr>
              <w:autoSpaceDE w:val="0"/>
              <w:autoSpaceDN w:val="0"/>
              <w:adjustRightInd w:val="0"/>
              <w:jc w:val="both"/>
            </w:pPr>
            <w:r>
              <w:sym w:font="Symbol" w:char="F0B7"/>
            </w:r>
            <w:r>
              <w:t xml:space="preserve"> Conexão Wi-fi, 2.4 e 5.0 GHz</w:t>
            </w:r>
          </w:p>
          <w:p w14:paraId="13BD4608" w14:textId="77777777" w:rsidR="00EB1A8C" w:rsidRDefault="00EB1A8C" w:rsidP="004060AA">
            <w:pPr>
              <w:autoSpaceDE w:val="0"/>
              <w:autoSpaceDN w:val="0"/>
              <w:adjustRightInd w:val="0"/>
              <w:jc w:val="both"/>
            </w:pPr>
            <w:r>
              <w:sym w:font="Symbol" w:char="F0B7"/>
            </w:r>
            <w:r>
              <w:t xml:space="preserve"> Android 12 ou superior</w:t>
            </w:r>
          </w:p>
          <w:p w14:paraId="679253CB" w14:textId="77777777" w:rsidR="00EB1A8C" w:rsidRDefault="00EB1A8C" w:rsidP="004060AA">
            <w:pPr>
              <w:autoSpaceDE w:val="0"/>
              <w:autoSpaceDN w:val="0"/>
              <w:adjustRightInd w:val="0"/>
              <w:jc w:val="both"/>
            </w:pPr>
            <w:r>
              <w:sym w:font="Symbol" w:char="F0B7"/>
            </w:r>
            <w:r>
              <w:t xml:space="preserve"> Bateria de no mínimo 5.000 mAh</w:t>
            </w:r>
          </w:p>
          <w:p w14:paraId="03210F29" w14:textId="77777777" w:rsidR="00EB1A8C" w:rsidRDefault="00EB1A8C" w:rsidP="004060AA">
            <w:pPr>
              <w:autoSpaceDE w:val="0"/>
              <w:autoSpaceDN w:val="0"/>
              <w:adjustRightInd w:val="0"/>
              <w:jc w:val="both"/>
            </w:pPr>
            <w:r>
              <w:sym w:font="Symbol" w:char="F0B7"/>
            </w:r>
            <w:r>
              <w:t xml:space="preserve"> Entrada USB-C</w:t>
            </w:r>
          </w:p>
          <w:p w14:paraId="26AEAF97" w14:textId="77777777" w:rsidR="00EB1A8C" w:rsidRDefault="00EB1A8C" w:rsidP="004060AA">
            <w:pPr>
              <w:autoSpaceDE w:val="0"/>
              <w:autoSpaceDN w:val="0"/>
              <w:adjustRightInd w:val="0"/>
              <w:jc w:val="both"/>
            </w:pPr>
            <w:r>
              <w:sym w:font="Symbol" w:char="F0B7"/>
            </w:r>
            <w:r>
              <w:t xml:space="preserve"> Entrada Áudio/Fone de ouvido 3,5mm </w:t>
            </w:r>
          </w:p>
          <w:p w14:paraId="0F8D24ED" w14:textId="77777777" w:rsidR="00EB1A8C" w:rsidRDefault="00EB1A8C" w:rsidP="004060AA">
            <w:pPr>
              <w:autoSpaceDE w:val="0"/>
              <w:autoSpaceDN w:val="0"/>
              <w:adjustRightInd w:val="0"/>
              <w:jc w:val="both"/>
            </w:pPr>
            <w:r>
              <w:sym w:font="Symbol" w:char="F0B7"/>
            </w:r>
            <w:r>
              <w:t xml:space="preserve"> Câmera Frontal e Traseira</w:t>
            </w:r>
          </w:p>
          <w:p w14:paraId="6A6295E7" w14:textId="77777777" w:rsidR="00FA65D8" w:rsidRDefault="00EB1A8C" w:rsidP="00FA65D8">
            <w:pPr>
              <w:autoSpaceDE w:val="0"/>
              <w:autoSpaceDN w:val="0"/>
              <w:adjustRightInd w:val="0"/>
              <w:jc w:val="both"/>
            </w:pPr>
            <w:r>
              <w:sym w:font="Symbol" w:char="F0B7"/>
            </w:r>
            <w:r>
              <w:t xml:space="preserve"> Acompanha carregador e cabo</w:t>
            </w:r>
          </w:p>
          <w:p w14:paraId="05303E30" w14:textId="5769BB6F" w:rsidR="00FA65D8" w:rsidRDefault="00FA65D8" w:rsidP="00FA65D8">
            <w:pPr>
              <w:pStyle w:val="PargrafodaLista"/>
              <w:numPr>
                <w:ilvl w:val="0"/>
                <w:numId w:val="36"/>
              </w:numPr>
              <w:autoSpaceDE w:val="0"/>
              <w:autoSpaceDN w:val="0"/>
              <w:adjustRightInd w:val="0"/>
              <w:ind w:left="250" w:hanging="250"/>
              <w:jc w:val="both"/>
            </w:pPr>
            <w:r>
              <w:t>Deve possuir homologação pela ANATEL</w:t>
            </w:r>
          </w:p>
          <w:p w14:paraId="568C343C" w14:textId="175AF59E" w:rsidR="00EB1A8C" w:rsidRPr="00EB1A8C" w:rsidRDefault="00EB1A8C" w:rsidP="004060AA">
            <w:pPr>
              <w:autoSpaceDE w:val="0"/>
              <w:autoSpaceDN w:val="0"/>
              <w:adjustRightInd w:val="0"/>
              <w:jc w:val="both"/>
            </w:pPr>
            <w:r>
              <w:sym w:font="Symbol" w:char="F0B7"/>
            </w:r>
            <w:r>
              <w:t xml:space="preserve"> Mínimo de 1 Ano de Garantia</w:t>
            </w:r>
          </w:p>
        </w:tc>
        <w:tc>
          <w:tcPr>
            <w:tcW w:w="1443" w:type="dxa"/>
            <w:vAlign w:val="center"/>
          </w:tcPr>
          <w:p w14:paraId="5BBCCE4B" w14:textId="4D88716A" w:rsidR="00EB1A8C" w:rsidRDefault="001B4390" w:rsidP="00FA65D8">
            <w:pPr>
              <w:autoSpaceDE w:val="0"/>
              <w:autoSpaceDN w:val="0"/>
              <w:adjustRightInd w:val="0"/>
              <w:jc w:val="center"/>
              <w:rPr>
                <w:b/>
                <w:bCs/>
                <w:color w:val="000000"/>
              </w:rPr>
            </w:pPr>
            <w:r>
              <w:t>2.</w:t>
            </w:r>
            <w:r w:rsidR="00FA65D8">
              <w:t>944,0280</w:t>
            </w:r>
          </w:p>
        </w:tc>
        <w:tc>
          <w:tcPr>
            <w:tcW w:w="1492" w:type="dxa"/>
            <w:vAlign w:val="center"/>
          </w:tcPr>
          <w:p w14:paraId="7542EDAE" w14:textId="5A856C23" w:rsidR="00EB1A8C" w:rsidRDefault="00FA65D8" w:rsidP="00374E2D">
            <w:pPr>
              <w:autoSpaceDE w:val="0"/>
              <w:autoSpaceDN w:val="0"/>
              <w:adjustRightInd w:val="0"/>
              <w:jc w:val="center"/>
              <w:rPr>
                <w:b/>
                <w:bCs/>
                <w:color w:val="000000"/>
              </w:rPr>
            </w:pPr>
            <w:r>
              <w:t>58.880,56</w:t>
            </w:r>
          </w:p>
        </w:tc>
      </w:tr>
      <w:tr w:rsidR="00EB1A8C" w14:paraId="1949E852" w14:textId="77777777" w:rsidTr="00906A20">
        <w:tc>
          <w:tcPr>
            <w:tcW w:w="881" w:type="dxa"/>
            <w:vAlign w:val="center"/>
          </w:tcPr>
          <w:p w14:paraId="129D7E17" w14:textId="46F85028" w:rsidR="00EB1A8C" w:rsidRDefault="00EB1A8C" w:rsidP="00374E2D">
            <w:pPr>
              <w:autoSpaceDE w:val="0"/>
              <w:autoSpaceDN w:val="0"/>
              <w:adjustRightInd w:val="0"/>
              <w:jc w:val="center"/>
              <w:rPr>
                <w:b/>
                <w:bCs/>
                <w:color w:val="000000"/>
              </w:rPr>
            </w:pPr>
            <w:r>
              <w:rPr>
                <w:b/>
                <w:bCs/>
                <w:color w:val="000000"/>
              </w:rPr>
              <w:t>02</w:t>
            </w:r>
          </w:p>
        </w:tc>
        <w:tc>
          <w:tcPr>
            <w:tcW w:w="1447" w:type="dxa"/>
            <w:vAlign w:val="center"/>
          </w:tcPr>
          <w:p w14:paraId="3EFAF0DA" w14:textId="793A9FC4" w:rsidR="00EB1A8C" w:rsidRDefault="00EB1A8C" w:rsidP="00374E2D">
            <w:pPr>
              <w:autoSpaceDE w:val="0"/>
              <w:autoSpaceDN w:val="0"/>
              <w:adjustRightInd w:val="0"/>
              <w:jc w:val="center"/>
              <w:rPr>
                <w:b/>
                <w:bCs/>
                <w:color w:val="000000"/>
              </w:rPr>
            </w:pPr>
            <w:r>
              <w:rPr>
                <w:b/>
                <w:bCs/>
                <w:color w:val="000000"/>
              </w:rPr>
              <w:t>15</w:t>
            </w:r>
          </w:p>
        </w:tc>
        <w:tc>
          <w:tcPr>
            <w:tcW w:w="4897" w:type="dxa"/>
          </w:tcPr>
          <w:p w14:paraId="232C5B39" w14:textId="77777777" w:rsidR="00EB1A8C" w:rsidRPr="00EB1A8C" w:rsidRDefault="00EB1A8C" w:rsidP="004060AA">
            <w:pPr>
              <w:autoSpaceDE w:val="0"/>
              <w:autoSpaceDN w:val="0"/>
              <w:adjustRightInd w:val="0"/>
              <w:jc w:val="both"/>
              <w:rPr>
                <w:b/>
                <w:u w:val="single"/>
              </w:rPr>
            </w:pPr>
            <w:r w:rsidRPr="00EB1A8C">
              <w:rPr>
                <w:b/>
                <w:u w:val="single"/>
              </w:rPr>
              <w:t xml:space="preserve">Projetor </w:t>
            </w:r>
          </w:p>
          <w:p w14:paraId="097EEF7D" w14:textId="77777777" w:rsidR="00EB1A8C" w:rsidRDefault="00EB1A8C" w:rsidP="004060AA">
            <w:pPr>
              <w:autoSpaceDE w:val="0"/>
              <w:autoSpaceDN w:val="0"/>
              <w:adjustRightInd w:val="0"/>
              <w:jc w:val="both"/>
            </w:pPr>
            <w:r>
              <w:sym w:font="Symbol" w:char="F0B7"/>
            </w:r>
            <w:r>
              <w:t xml:space="preserve"> Resolução nativa 1024x768 (XGA) </w:t>
            </w:r>
            <w:r>
              <w:sym w:font="Symbol" w:char="F0B7"/>
            </w:r>
            <w:r>
              <w:t xml:space="preserve"> Aspecto 4:3 e 16:9</w:t>
            </w:r>
          </w:p>
          <w:p w14:paraId="4EA6A83E" w14:textId="77777777" w:rsidR="00EB1A8C" w:rsidRDefault="00EB1A8C" w:rsidP="004060AA">
            <w:pPr>
              <w:autoSpaceDE w:val="0"/>
              <w:autoSpaceDN w:val="0"/>
              <w:adjustRightInd w:val="0"/>
              <w:jc w:val="both"/>
            </w:pPr>
            <w:r>
              <w:sym w:font="Symbol" w:char="F0B7"/>
            </w:r>
            <w:r>
              <w:t xml:space="preserve"> Lâmpada mínimo de 210W UHE</w:t>
            </w:r>
          </w:p>
          <w:p w14:paraId="6380AE36" w14:textId="77777777" w:rsidR="00EB1A8C" w:rsidRDefault="00EB1A8C" w:rsidP="004060AA">
            <w:pPr>
              <w:autoSpaceDE w:val="0"/>
              <w:autoSpaceDN w:val="0"/>
              <w:adjustRightInd w:val="0"/>
              <w:jc w:val="both"/>
            </w:pPr>
            <w:r>
              <w:sym w:font="Symbol" w:char="F0B7"/>
            </w:r>
            <w:r>
              <w:t xml:space="preserve"> Mínimo 3400 lúmens </w:t>
            </w:r>
          </w:p>
          <w:p w14:paraId="65A5C9D0" w14:textId="77777777" w:rsidR="00EB1A8C" w:rsidRDefault="00EB1A8C" w:rsidP="004060AA">
            <w:pPr>
              <w:autoSpaceDE w:val="0"/>
              <w:autoSpaceDN w:val="0"/>
              <w:adjustRightInd w:val="0"/>
              <w:jc w:val="both"/>
            </w:pPr>
            <w:r>
              <w:sym w:font="Symbol" w:char="F0B7"/>
            </w:r>
            <w:r>
              <w:t xml:space="preserve"> Distância 30” a 350” (0,76 a 10,34m) </w:t>
            </w:r>
            <w:r>
              <w:sym w:font="Symbol" w:char="F0B7"/>
            </w:r>
            <w:r>
              <w:t xml:space="preserve"> Entrada VGA e HDMI </w:t>
            </w:r>
          </w:p>
          <w:p w14:paraId="5525F90B" w14:textId="77777777" w:rsidR="00EB1A8C" w:rsidRDefault="00EB1A8C" w:rsidP="004060AA">
            <w:pPr>
              <w:autoSpaceDE w:val="0"/>
              <w:autoSpaceDN w:val="0"/>
              <w:adjustRightInd w:val="0"/>
              <w:jc w:val="both"/>
            </w:pPr>
            <w:r>
              <w:sym w:font="Symbol" w:char="F0B7"/>
            </w:r>
            <w:r>
              <w:t xml:space="preserve"> Lâmpada de duração mínima de 5000 horas </w:t>
            </w:r>
          </w:p>
          <w:p w14:paraId="19AF67CA" w14:textId="77777777" w:rsidR="00032C6B" w:rsidRDefault="00EB1A8C" w:rsidP="00032C6B">
            <w:pPr>
              <w:autoSpaceDE w:val="0"/>
              <w:autoSpaceDN w:val="0"/>
              <w:adjustRightInd w:val="0"/>
              <w:jc w:val="both"/>
            </w:pPr>
            <w:r>
              <w:sym w:font="Symbol" w:char="F0B7"/>
            </w:r>
            <w:r>
              <w:t xml:space="preserve"> Compatível com computadores Windows</w:t>
            </w:r>
          </w:p>
          <w:p w14:paraId="4C42222A" w14:textId="10B20D28" w:rsidR="00EB1A8C" w:rsidRDefault="00FA65D8" w:rsidP="00032C6B">
            <w:pPr>
              <w:pStyle w:val="PargrafodaLista"/>
              <w:numPr>
                <w:ilvl w:val="0"/>
                <w:numId w:val="36"/>
              </w:numPr>
              <w:autoSpaceDE w:val="0"/>
              <w:autoSpaceDN w:val="0"/>
              <w:adjustRightInd w:val="0"/>
              <w:ind w:left="250" w:hanging="250"/>
              <w:jc w:val="both"/>
            </w:pPr>
            <w:r>
              <w:t>Deve possuir homologação pela ANATEL, caso possua função Bluetooth ou Wi-Fi</w:t>
            </w:r>
          </w:p>
          <w:p w14:paraId="58572A48" w14:textId="77777777" w:rsidR="00EB1A8C" w:rsidRDefault="00EB1A8C" w:rsidP="004060AA">
            <w:pPr>
              <w:autoSpaceDE w:val="0"/>
              <w:autoSpaceDN w:val="0"/>
              <w:adjustRightInd w:val="0"/>
              <w:jc w:val="both"/>
            </w:pPr>
            <w:r>
              <w:sym w:font="Symbol" w:char="F0B7"/>
            </w:r>
            <w:r>
              <w:t xml:space="preserve"> Bivolt</w:t>
            </w:r>
          </w:p>
          <w:p w14:paraId="3BF6B363" w14:textId="456DA4BB" w:rsidR="00EB1A8C" w:rsidRPr="00EB1A8C" w:rsidRDefault="00EB1A8C" w:rsidP="004060AA">
            <w:pPr>
              <w:autoSpaceDE w:val="0"/>
              <w:autoSpaceDN w:val="0"/>
              <w:adjustRightInd w:val="0"/>
              <w:jc w:val="both"/>
              <w:rPr>
                <w:b/>
                <w:u w:val="single"/>
              </w:rPr>
            </w:pPr>
            <w:r>
              <w:sym w:font="Symbol" w:char="F0B7"/>
            </w:r>
            <w:r>
              <w:t xml:space="preserve"> Mínimo de 1 Ano de Garantia</w:t>
            </w:r>
          </w:p>
        </w:tc>
        <w:tc>
          <w:tcPr>
            <w:tcW w:w="1443" w:type="dxa"/>
            <w:vAlign w:val="center"/>
          </w:tcPr>
          <w:p w14:paraId="024CAECA" w14:textId="5C3A26AC" w:rsidR="00EB1A8C" w:rsidRDefault="001B4390" w:rsidP="00FA65D8">
            <w:pPr>
              <w:autoSpaceDE w:val="0"/>
              <w:autoSpaceDN w:val="0"/>
              <w:adjustRightInd w:val="0"/>
              <w:jc w:val="center"/>
              <w:rPr>
                <w:b/>
                <w:bCs/>
                <w:color w:val="000000"/>
              </w:rPr>
            </w:pPr>
            <w:r>
              <w:t>4.</w:t>
            </w:r>
            <w:r w:rsidR="00FA65D8">
              <w:t>329,1700</w:t>
            </w:r>
          </w:p>
        </w:tc>
        <w:tc>
          <w:tcPr>
            <w:tcW w:w="1492" w:type="dxa"/>
            <w:vAlign w:val="center"/>
          </w:tcPr>
          <w:p w14:paraId="52DA3C58" w14:textId="29403EFC" w:rsidR="00EB1A8C" w:rsidRDefault="001B4390" w:rsidP="00FA65D8">
            <w:pPr>
              <w:autoSpaceDE w:val="0"/>
              <w:autoSpaceDN w:val="0"/>
              <w:adjustRightInd w:val="0"/>
              <w:jc w:val="center"/>
              <w:rPr>
                <w:b/>
                <w:bCs/>
                <w:color w:val="000000"/>
              </w:rPr>
            </w:pPr>
            <w:r>
              <w:t>64.</w:t>
            </w:r>
            <w:r w:rsidR="00FA65D8">
              <w:t>937,55</w:t>
            </w:r>
          </w:p>
        </w:tc>
      </w:tr>
      <w:tr w:rsidR="00EB1A8C" w14:paraId="307DD948" w14:textId="77777777" w:rsidTr="00906A20">
        <w:tc>
          <w:tcPr>
            <w:tcW w:w="881" w:type="dxa"/>
            <w:vAlign w:val="center"/>
          </w:tcPr>
          <w:p w14:paraId="412223C6" w14:textId="3E3EA83F" w:rsidR="00EB1A8C" w:rsidRDefault="00EB1A8C" w:rsidP="00374E2D">
            <w:pPr>
              <w:autoSpaceDE w:val="0"/>
              <w:autoSpaceDN w:val="0"/>
              <w:adjustRightInd w:val="0"/>
              <w:jc w:val="center"/>
              <w:rPr>
                <w:b/>
                <w:bCs/>
                <w:color w:val="000000"/>
              </w:rPr>
            </w:pPr>
            <w:r>
              <w:rPr>
                <w:b/>
                <w:bCs/>
                <w:color w:val="000000"/>
              </w:rPr>
              <w:t>03</w:t>
            </w:r>
          </w:p>
        </w:tc>
        <w:tc>
          <w:tcPr>
            <w:tcW w:w="1447" w:type="dxa"/>
            <w:vAlign w:val="center"/>
          </w:tcPr>
          <w:p w14:paraId="55C33E57" w14:textId="2DB1060C" w:rsidR="00EB1A8C" w:rsidRDefault="00EB1A8C" w:rsidP="00374E2D">
            <w:pPr>
              <w:autoSpaceDE w:val="0"/>
              <w:autoSpaceDN w:val="0"/>
              <w:adjustRightInd w:val="0"/>
              <w:jc w:val="center"/>
              <w:rPr>
                <w:b/>
                <w:bCs/>
                <w:color w:val="000000"/>
              </w:rPr>
            </w:pPr>
            <w:r>
              <w:rPr>
                <w:b/>
                <w:bCs/>
                <w:color w:val="000000"/>
              </w:rPr>
              <w:t>15</w:t>
            </w:r>
          </w:p>
        </w:tc>
        <w:tc>
          <w:tcPr>
            <w:tcW w:w="4897" w:type="dxa"/>
          </w:tcPr>
          <w:p w14:paraId="032096F7" w14:textId="77777777" w:rsidR="00EB1A8C" w:rsidRPr="00374E2D" w:rsidRDefault="00EB1A8C" w:rsidP="004060AA">
            <w:pPr>
              <w:autoSpaceDE w:val="0"/>
              <w:autoSpaceDN w:val="0"/>
              <w:adjustRightInd w:val="0"/>
              <w:jc w:val="both"/>
              <w:rPr>
                <w:b/>
                <w:u w:val="single"/>
              </w:rPr>
            </w:pPr>
            <w:r w:rsidRPr="00374E2D">
              <w:rPr>
                <w:b/>
                <w:u w:val="single"/>
              </w:rPr>
              <w:t>Caixa de Som</w:t>
            </w:r>
          </w:p>
          <w:p w14:paraId="4114416D" w14:textId="77777777" w:rsidR="00EB1A8C" w:rsidRDefault="00EB1A8C" w:rsidP="004060AA">
            <w:pPr>
              <w:autoSpaceDE w:val="0"/>
              <w:autoSpaceDN w:val="0"/>
              <w:adjustRightInd w:val="0"/>
              <w:jc w:val="both"/>
            </w:pPr>
            <w:r>
              <w:sym w:font="Symbol" w:char="F0B7"/>
            </w:r>
            <w:r>
              <w:t xml:space="preserve"> Bivolt </w:t>
            </w:r>
          </w:p>
          <w:p w14:paraId="3290DCD6" w14:textId="77777777" w:rsidR="00EB1A8C" w:rsidRDefault="00EB1A8C" w:rsidP="004060AA">
            <w:pPr>
              <w:autoSpaceDE w:val="0"/>
              <w:autoSpaceDN w:val="0"/>
              <w:adjustRightInd w:val="0"/>
              <w:jc w:val="both"/>
            </w:pPr>
            <w:r>
              <w:sym w:font="Symbol" w:char="F0B7"/>
            </w:r>
            <w:r>
              <w:t xml:space="preserve"> Mínimo 410W</w:t>
            </w:r>
          </w:p>
          <w:p w14:paraId="206FB67E" w14:textId="77777777" w:rsidR="00EB1A8C" w:rsidRDefault="00EB1A8C" w:rsidP="004060AA">
            <w:pPr>
              <w:autoSpaceDE w:val="0"/>
              <w:autoSpaceDN w:val="0"/>
              <w:adjustRightInd w:val="0"/>
              <w:jc w:val="both"/>
            </w:pPr>
            <w:r>
              <w:sym w:font="Symbol" w:char="F0B7"/>
            </w:r>
            <w:r>
              <w:t xml:space="preserve"> Bluetooth </w:t>
            </w:r>
          </w:p>
          <w:p w14:paraId="6AE9A340" w14:textId="77777777" w:rsidR="00EB1A8C" w:rsidRDefault="00EB1A8C" w:rsidP="004060AA">
            <w:pPr>
              <w:autoSpaceDE w:val="0"/>
              <w:autoSpaceDN w:val="0"/>
              <w:adjustRightInd w:val="0"/>
              <w:jc w:val="both"/>
            </w:pPr>
            <w:r>
              <w:sym w:font="Symbol" w:char="F0B7"/>
            </w:r>
            <w:r>
              <w:t xml:space="preserve"> USB, com reprodução de arquivos de áudio </w:t>
            </w:r>
          </w:p>
          <w:p w14:paraId="3E2A8386" w14:textId="77777777" w:rsidR="00EB1A8C" w:rsidRDefault="00EB1A8C" w:rsidP="004060AA">
            <w:pPr>
              <w:autoSpaceDE w:val="0"/>
              <w:autoSpaceDN w:val="0"/>
              <w:adjustRightInd w:val="0"/>
              <w:jc w:val="both"/>
            </w:pPr>
            <w:r>
              <w:sym w:font="Symbol" w:char="F0B7"/>
            </w:r>
            <w:r>
              <w:t xml:space="preserve"> Entrada 3,5mm </w:t>
            </w:r>
          </w:p>
          <w:p w14:paraId="4EC12DCD" w14:textId="77777777" w:rsidR="00EB1A8C" w:rsidRDefault="00EB1A8C" w:rsidP="004060AA">
            <w:pPr>
              <w:autoSpaceDE w:val="0"/>
              <w:autoSpaceDN w:val="0"/>
              <w:adjustRightInd w:val="0"/>
              <w:jc w:val="both"/>
            </w:pPr>
            <w:r>
              <w:sym w:font="Symbol" w:char="F0B7"/>
            </w:r>
            <w:r>
              <w:t xml:space="preserve"> Entrada p/ microfone</w:t>
            </w:r>
          </w:p>
          <w:p w14:paraId="04E709C7" w14:textId="77777777" w:rsidR="00EB1A8C" w:rsidRDefault="00EB1A8C" w:rsidP="004060AA">
            <w:pPr>
              <w:autoSpaceDE w:val="0"/>
              <w:autoSpaceDN w:val="0"/>
              <w:adjustRightInd w:val="0"/>
              <w:jc w:val="both"/>
            </w:pPr>
            <w:r>
              <w:sym w:font="Symbol" w:char="F0B7"/>
            </w:r>
            <w:r>
              <w:t xml:space="preserve"> Auto-falantes de 2 vias </w:t>
            </w:r>
          </w:p>
          <w:p w14:paraId="57663365" w14:textId="77777777" w:rsidR="00EB1A8C" w:rsidRDefault="00EB1A8C" w:rsidP="004060AA">
            <w:pPr>
              <w:autoSpaceDE w:val="0"/>
              <w:autoSpaceDN w:val="0"/>
              <w:adjustRightInd w:val="0"/>
              <w:jc w:val="both"/>
            </w:pPr>
            <w:r>
              <w:sym w:font="Symbol" w:char="F0B7"/>
            </w:r>
            <w:r>
              <w:t xml:space="preserve"> 2x Auto-falante Tweeter 1”, 8Ω de impedância </w:t>
            </w:r>
          </w:p>
          <w:p w14:paraId="5B7643C9" w14:textId="77777777" w:rsidR="00FA65D8" w:rsidRDefault="00EB1A8C" w:rsidP="004060AA">
            <w:pPr>
              <w:autoSpaceDE w:val="0"/>
              <w:autoSpaceDN w:val="0"/>
              <w:adjustRightInd w:val="0"/>
              <w:jc w:val="both"/>
            </w:pPr>
            <w:r>
              <w:sym w:font="Symbol" w:char="F0B7"/>
            </w:r>
            <w:r>
              <w:t xml:space="preserve"> 2x Auto-falante Woofer 8”, 3 Ω de impedância</w:t>
            </w:r>
          </w:p>
          <w:p w14:paraId="02CC0261" w14:textId="28B279B9" w:rsidR="00EB1A8C" w:rsidRDefault="00FA65D8" w:rsidP="004060AA">
            <w:pPr>
              <w:pStyle w:val="PargrafodaLista"/>
              <w:numPr>
                <w:ilvl w:val="0"/>
                <w:numId w:val="36"/>
              </w:numPr>
              <w:autoSpaceDE w:val="0"/>
              <w:autoSpaceDN w:val="0"/>
              <w:adjustRightInd w:val="0"/>
              <w:ind w:left="250" w:hanging="250"/>
              <w:jc w:val="both"/>
            </w:pPr>
            <w:r>
              <w:t>Deve possuir homologação pela ANATEL</w:t>
            </w:r>
          </w:p>
          <w:p w14:paraId="3E3B8086" w14:textId="043510A3" w:rsidR="00EB1A8C" w:rsidRDefault="00EB1A8C" w:rsidP="004060AA">
            <w:pPr>
              <w:autoSpaceDE w:val="0"/>
              <w:autoSpaceDN w:val="0"/>
              <w:adjustRightInd w:val="0"/>
              <w:jc w:val="both"/>
            </w:pPr>
            <w:r>
              <w:sym w:font="Symbol" w:char="F0B7"/>
            </w:r>
            <w:r>
              <w:t xml:space="preserve"> Mínimo de 1 Ano de Garantia</w:t>
            </w:r>
          </w:p>
        </w:tc>
        <w:tc>
          <w:tcPr>
            <w:tcW w:w="1443" w:type="dxa"/>
            <w:vAlign w:val="center"/>
          </w:tcPr>
          <w:p w14:paraId="0BBE6442" w14:textId="0853F6C4" w:rsidR="00EB1A8C" w:rsidRDefault="00374E2D" w:rsidP="00FA65D8">
            <w:pPr>
              <w:autoSpaceDE w:val="0"/>
              <w:autoSpaceDN w:val="0"/>
              <w:adjustRightInd w:val="0"/>
              <w:jc w:val="center"/>
              <w:rPr>
                <w:b/>
                <w:bCs/>
                <w:color w:val="000000"/>
              </w:rPr>
            </w:pPr>
            <w:r>
              <w:t>1</w:t>
            </w:r>
            <w:r w:rsidR="001B4390">
              <w:t>.</w:t>
            </w:r>
            <w:r w:rsidR="00FA65D8">
              <w:t>899,6213</w:t>
            </w:r>
          </w:p>
        </w:tc>
        <w:tc>
          <w:tcPr>
            <w:tcW w:w="1492" w:type="dxa"/>
            <w:vAlign w:val="center"/>
          </w:tcPr>
          <w:p w14:paraId="2218E7B5" w14:textId="2D8598A2" w:rsidR="00EB1A8C" w:rsidRDefault="001B4390" w:rsidP="00FA65D8">
            <w:pPr>
              <w:autoSpaceDE w:val="0"/>
              <w:autoSpaceDN w:val="0"/>
              <w:adjustRightInd w:val="0"/>
              <w:jc w:val="center"/>
              <w:rPr>
                <w:b/>
                <w:bCs/>
                <w:color w:val="000000"/>
              </w:rPr>
            </w:pPr>
            <w:r>
              <w:t>28.</w:t>
            </w:r>
            <w:r w:rsidR="00FA65D8">
              <w:t>494,32</w:t>
            </w:r>
          </w:p>
        </w:tc>
      </w:tr>
      <w:tr w:rsidR="000838B5" w14:paraId="7698DD9E" w14:textId="77777777" w:rsidTr="00906A20">
        <w:tc>
          <w:tcPr>
            <w:tcW w:w="881" w:type="dxa"/>
            <w:vAlign w:val="center"/>
          </w:tcPr>
          <w:p w14:paraId="3E65F361" w14:textId="4CB2FBA0" w:rsidR="000838B5" w:rsidRDefault="000838B5" w:rsidP="000838B5">
            <w:pPr>
              <w:autoSpaceDE w:val="0"/>
              <w:autoSpaceDN w:val="0"/>
              <w:adjustRightInd w:val="0"/>
              <w:jc w:val="center"/>
              <w:rPr>
                <w:b/>
                <w:bCs/>
                <w:color w:val="000000"/>
              </w:rPr>
            </w:pPr>
            <w:r>
              <w:rPr>
                <w:b/>
                <w:bCs/>
                <w:color w:val="000000"/>
              </w:rPr>
              <w:t>04</w:t>
            </w:r>
          </w:p>
        </w:tc>
        <w:tc>
          <w:tcPr>
            <w:tcW w:w="1447" w:type="dxa"/>
            <w:vAlign w:val="center"/>
          </w:tcPr>
          <w:p w14:paraId="6836B637" w14:textId="2B4519E9" w:rsidR="000838B5" w:rsidRDefault="000838B5" w:rsidP="000838B5">
            <w:pPr>
              <w:autoSpaceDE w:val="0"/>
              <w:autoSpaceDN w:val="0"/>
              <w:adjustRightInd w:val="0"/>
              <w:jc w:val="center"/>
              <w:rPr>
                <w:b/>
                <w:bCs/>
                <w:color w:val="000000"/>
              </w:rPr>
            </w:pPr>
            <w:r>
              <w:rPr>
                <w:b/>
                <w:bCs/>
                <w:color w:val="000000"/>
              </w:rPr>
              <w:t>30</w:t>
            </w:r>
          </w:p>
        </w:tc>
        <w:tc>
          <w:tcPr>
            <w:tcW w:w="4897" w:type="dxa"/>
          </w:tcPr>
          <w:p w14:paraId="06CA27AB" w14:textId="77777777" w:rsidR="000838B5" w:rsidRPr="00374E2D" w:rsidRDefault="000838B5" w:rsidP="000838B5">
            <w:pPr>
              <w:autoSpaceDE w:val="0"/>
              <w:autoSpaceDN w:val="0"/>
              <w:adjustRightInd w:val="0"/>
              <w:jc w:val="both"/>
              <w:rPr>
                <w:b/>
                <w:u w:val="single"/>
              </w:rPr>
            </w:pPr>
            <w:r w:rsidRPr="00374E2D">
              <w:rPr>
                <w:b/>
                <w:u w:val="single"/>
              </w:rPr>
              <w:t xml:space="preserve">TV </w:t>
            </w:r>
          </w:p>
          <w:p w14:paraId="0154E0C8" w14:textId="77777777" w:rsidR="00FA65D8" w:rsidRDefault="00FA65D8" w:rsidP="00FA65D8">
            <w:pPr>
              <w:pStyle w:val="PargrafodaLista"/>
              <w:widowControl w:val="0"/>
              <w:numPr>
                <w:ilvl w:val="0"/>
                <w:numId w:val="38"/>
              </w:numPr>
              <w:autoSpaceDE w:val="0"/>
              <w:autoSpaceDN w:val="0"/>
              <w:ind w:left="250" w:hanging="250"/>
              <w:contextualSpacing w:val="0"/>
              <w:jc w:val="both"/>
              <w:rPr>
                <w:sz w:val="22"/>
                <w:szCs w:val="22"/>
              </w:rPr>
            </w:pPr>
            <w:r>
              <w:t>LED</w:t>
            </w:r>
          </w:p>
          <w:p w14:paraId="303FFF9F" w14:textId="77777777" w:rsidR="00FA65D8" w:rsidRDefault="00FA65D8" w:rsidP="00FA65D8">
            <w:pPr>
              <w:pStyle w:val="PargrafodaLista"/>
              <w:widowControl w:val="0"/>
              <w:numPr>
                <w:ilvl w:val="0"/>
                <w:numId w:val="38"/>
              </w:numPr>
              <w:autoSpaceDE w:val="0"/>
              <w:autoSpaceDN w:val="0"/>
              <w:ind w:left="250" w:hanging="250"/>
              <w:contextualSpacing w:val="0"/>
              <w:jc w:val="both"/>
            </w:pPr>
            <w:r>
              <w:t>Tamanho da tela no mínimo 65´´</w:t>
            </w:r>
          </w:p>
          <w:p w14:paraId="223E529F" w14:textId="77777777" w:rsidR="00FA65D8" w:rsidRDefault="00FA65D8" w:rsidP="00FA65D8">
            <w:pPr>
              <w:pStyle w:val="PargrafodaLista"/>
              <w:widowControl w:val="0"/>
              <w:numPr>
                <w:ilvl w:val="0"/>
                <w:numId w:val="38"/>
              </w:numPr>
              <w:autoSpaceDE w:val="0"/>
              <w:autoSpaceDN w:val="0"/>
              <w:ind w:left="250" w:hanging="250"/>
              <w:contextualSpacing w:val="0"/>
              <w:jc w:val="both"/>
            </w:pPr>
            <w:r>
              <w:t>4K</w:t>
            </w:r>
          </w:p>
          <w:p w14:paraId="4BF4589E" w14:textId="77777777" w:rsidR="00FA65D8" w:rsidRDefault="00FA65D8" w:rsidP="00FA65D8">
            <w:pPr>
              <w:pStyle w:val="PargrafodaLista"/>
              <w:widowControl w:val="0"/>
              <w:numPr>
                <w:ilvl w:val="0"/>
                <w:numId w:val="38"/>
              </w:numPr>
              <w:autoSpaceDE w:val="0"/>
              <w:autoSpaceDN w:val="0"/>
              <w:ind w:left="250" w:hanging="250"/>
              <w:contextualSpacing w:val="0"/>
              <w:jc w:val="both"/>
            </w:pPr>
            <w:r>
              <w:t>Espelhamento do Smartphone para TV</w:t>
            </w:r>
          </w:p>
          <w:p w14:paraId="77F88617" w14:textId="77777777" w:rsidR="00FA65D8" w:rsidRDefault="00FA65D8" w:rsidP="00FA65D8">
            <w:pPr>
              <w:pStyle w:val="PargrafodaLista"/>
              <w:widowControl w:val="0"/>
              <w:numPr>
                <w:ilvl w:val="0"/>
                <w:numId w:val="38"/>
              </w:numPr>
              <w:autoSpaceDE w:val="0"/>
              <w:autoSpaceDN w:val="0"/>
              <w:ind w:left="250" w:hanging="250"/>
              <w:contextualSpacing w:val="0"/>
              <w:jc w:val="both"/>
            </w:pPr>
            <w:r>
              <w:t>Smart TV</w:t>
            </w:r>
          </w:p>
          <w:p w14:paraId="143D1D0A" w14:textId="77777777" w:rsidR="00FA65D8" w:rsidRDefault="00FA65D8" w:rsidP="00FA65D8">
            <w:pPr>
              <w:pStyle w:val="PargrafodaLista"/>
              <w:widowControl w:val="0"/>
              <w:numPr>
                <w:ilvl w:val="0"/>
                <w:numId w:val="38"/>
              </w:numPr>
              <w:autoSpaceDE w:val="0"/>
              <w:autoSpaceDN w:val="0"/>
              <w:ind w:left="250" w:hanging="250"/>
              <w:contextualSpacing w:val="0"/>
              <w:jc w:val="both"/>
            </w:pPr>
            <w:r>
              <w:t>Bluetooth Low Energy</w:t>
            </w:r>
          </w:p>
          <w:p w14:paraId="078FC5B4" w14:textId="77777777" w:rsidR="00FA65D8" w:rsidRDefault="00FA65D8" w:rsidP="00FA65D8">
            <w:pPr>
              <w:pStyle w:val="PargrafodaLista"/>
              <w:widowControl w:val="0"/>
              <w:numPr>
                <w:ilvl w:val="0"/>
                <w:numId w:val="38"/>
              </w:numPr>
              <w:autoSpaceDE w:val="0"/>
              <w:autoSpaceDN w:val="0"/>
              <w:ind w:left="250" w:hanging="250"/>
              <w:contextualSpacing w:val="0"/>
              <w:jc w:val="both"/>
            </w:pPr>
            <w:r>
              <w:t>Conectividade: HDMI, USB, Ethernet (LAN), Rede sem fio integrada e HDMI Quick Switch</w:t>
            </w:r>
          </w:p>
          <w:p w14:paraId="31A03F4B" w14:textId="77777777" w:rsidR="00FA65D8" w:rsidRDefault="00FA65D8" w:rsidP="00FA65D8">
            <w:pPr>
              <w:pStyle w:val="PargrafodaLista"/>
              <w:widowControl w:val="0"/>
              <w:numPr>
                <w:ilvl w:val="0"/>
                <w:numId w:val="38"/>
              </w:numPr>
              <w:autoSpaceDE w:val="0"/>
              <w:autoSpaceDN w:val="0"/>
              <w:ind w:left="250" w:hanging="250"/>
              <w:contextualSpacing w:val="0"/>
              <w:jc w:val="both"/>
            </w:pPr>
            <w:r>
              <w:t>Com controle remoto e suporte de mesa</w:t>
            </w:r>
          </w:p>
          <w:p w14:paraId="6BA8DCDC" w14:textId="77777777" w:rsidR="00FA65D8" w:rsidRDefault="00FA65D8" w:rsidP="00FA65D8">
            <w:pPr>
              <w:pStyle w:val="PargrafodaLista"/>
              <w:widowControl w:val="0"/>
              <w:numPr>
                <w:ilvl w:val="0"/>
                <w:numId w:val="38"/>
              </w:numPr>
              <w:autoSpaceDE w:val="0"/>
              <w:autoSpaceDN w:val="0"/>
              <w:ind w:left="250" w:hanging="250"/>
              <w:contextualSpacing w:val="0"/>
              <w:jc w:val="both"/>
            </w:pPr>
            <w:r>
              <w:t>Deverá possuir selo Procel de Economia de Energia classificação “A”, seguindo as normas do Programa Brasileiro de Etiquetagem (PBE), estando, portanto, autorizados a ostentar a Etiqueta Nacional de Conservação de Energia (ENCE), conforme critérios estabelecidos pelo INMETRO</w:t>
            </w:r>
          </w:p>
          <w:p w14:paraId="482DE21A" w14:textId="77777777" w:rsidR="00FA65D8" w:rsidRDefault="00FA65D8" w:rsidP="00FA65D8">
            <w:pPr>
              <w:pStyle w:val="PargrafodaLista"/>
              <w:widowControl w:val="0"/>
              <w:numPr>
                <w:ilvl w:val="0"/>
                <w:numId w:val="38"/>
              </w:numPr>
              <w:autoSpaceDE w:val="0"/>
              <w:autoSpaceDN w:val="0"/>
              <w:ind w:left="250" w:hanging="250"/>
              <w:contextualSpacing w:val="0"/>
              <w:jc w:val="both"/>
            </w:pPr>
            <w:r>
              <w:t>Sistema operacional Google TV ou OS próprio da fabricante</w:t>
            </w:r>
          </w:p>
          <w:p w14:paraId="2347D4CA" w14:textId="77777777" w:rsidR="00FA65D8" w:rsidRDefault="00FA65D8" w:rsidP="00FA65D8">
            <w:pPr>
              <w:pStyle w:val="PargrafodaLista"/>
              <w:widowControl w:val="0"/>
              <w:numPr>
                <w:ilvl w:val="0"/>
                <w:numId w:val="38"/>
              </w:numPr>
              <w:autoSpaceDE w:val="0"/>
              <w:autoSpaceDN w:val="0"/>
              <w:ind w:left="250" w:hanging="250"/>
              <w:contextualSpacing w:val="0"/>
              <w:jc w:val="both"/>
            </w:pPr>
            <w:r>
              <w:t>Deve possuir homologação pela ANATEL</w:t>
            </w:r>
          </w:p>
          <w:p w14:paraId="15BB1EF4" w14:textId="77777777" w:rsidR="00FA65D8" w:rsidRDefault="00FA65D8" w:rsidP="00FA65D8">
            <w:pPr>
              <w:pStyle w:val="PargrafodaLista"/>
              <w:widowControl w:val="0"/>
              <w:numPr>
                <w:ilvl w:val="0"/>
                <w:numId w:val="38"/>
              </w:numPr>
              <w:autoSpaceDE w:val="0"/>
              <w:autoSpaceDN w:val="0"/>
              <w:ind w:left="250" w:hanging="250"/>
              <w:contextualSpacing w:val="0"/>
              <w:jc w:val="both"/>
            </w:pPr>
            <w:r>
              <w:t>Mínimo de 1 Ano de Garantia junto a Fabricante</w:t>
            </w:r>
          </w:p>
          <w:p w14:paraId="3D4A4E93" w14:textId="77777777" w:rsidR="00FA65D8" w:rsidRDefault="00FA65D8" w:rsidP="00FA65D8">
            <w:pPr>
              <w:pStyle w:val="PargrafodaLista"/>
              <w:widowControl w:val="0"/>
              <w:numPr>
                <w:ilvl w:val="0"/>
                <w:numId w:val="38"/>
              </w:numPr>
              <w:autoSpaceDE w:val="0"/>
              <w:autoSpaceDN w:val="0"/>
              <w:ind w:left="250" w:hanging="250"/>
              <w:contextualSpacing w:val="0"/>
              <w:jc w:val="both"/>
            </w:pPr>
            <w:r w:rsidRPr="00FA65D8">
              <w:t>Tipo LG ou Samsumg</w:t>
            </w:r>
          </w:p>
          <w:p w14:paraId="47F406FE" w14:textId="1F3131A5" w:rsidR="000838B5" w:rsidRDefault="00FA65D8" w:rsidP="00FA65D8">
            <w:pPr>
              <w:pStyle w:val="PargrafodaLista"/>
              <w:widowControl w:val="0"/>
              <w:numPr>
                <w:ilvl w:val="0"/>
                <w:numId w:val="38"/>
              </w:numPr>
              <w:autoSpaceDE w:val="0"/>
              <w:autoSpaceDN w:val="0"/>
              <w:ind w:left="250" w:hanging="250"/>
              <w:contextualSpacing w:val="0"/>
              <w:jc w:val="both"/>
            </w:pPr>
            <w:r>
              <w:t>Bivolt</w:t>
            </w:r>
          </w:p>
        </w:tc>
        <w:tc>
          <w:tcPr>
            <w:tcW w:w="1443" w:type="dxa"/>
            <w:vAlign w:val="center"/>
          </w:tcPr>
          <w:p w14:paraId="77BD2526" w14:textId="7C230B7B" w:rsidR="000838B5" w:rsidRPr="00187234" w:rsidRDefault="00FA65D8" w:rsidP="00A7584D">
            <w:pPr>
              <w:autoSpaceDE w:val="0"/>
              <w:autoSpaceDN w:val="0"/>
              <w:adjustRightInd w:val="0"/>
              <w:jc w:val="center"/>
              <w:rPr>
                <w:b/>
                <w:bCs/>
                <w:color w:val="000000"/>
                <w:highlight w:val="yellow"/>
              </w:rPr>
            </w:pPr>
            <w:r>
              <w:t>4.165,6667</w:t>
            </w:r>
          </w:p>
        </w:tc>
        <w:tc>
          <w:tcPr>
            <w:tcW w:w="1492" w:type="dxa"/>
            <w:vAlign w:val="center"/>
          </w:tcPr>
          <w:p w14:paraId="2E470BB5" w14:textId="7C9059A8" w:rsidR="000838B5" w:rsidRPr="00187234" w:rsidRDefault="00FA65D8" w:rsidP="000838B5">
            <w:pPr>
              <w:autoSpaceDE w:val="0"/>
              <w:autoSpaceDN w:val="0"/>
              <w:adjustRightInd w:val="0"/>
              <w:jc w:val="center"/>
              <w:rPr>
                <w:highlight w:val="yellow"/>
              </w:rPr>
            </w:pPr>
            <w:r>
              <w:t>124.970,00</w:t>
            </w:r>
          </w:p>
        </w:tc>
      </w:tr>
      <w:tr w:rsidR="000838B5" w14:paraId="454EFED8" w14:textId="77777777" w:rsidTr="00906A20">
        <w:tc>
          <w:tcPr>
            <w:tcW w:w="881" w:type="dxa"/>
            <w:vAlign w:val="center"/>
          </w:tcPr>
          <w:p w14:paraId="15C0E096" w14:textId="07191120" w:rsidR="000838B5" w:rsidRDefault="000838B5" w:rsidP="000838B5">
            <w:pPr>
              <w:autoSpaceDE w:val="0"/>
              <w:autoSpaceDN w:val="0"/>
              <w:adjustRightInd w:val="0"/>
              <w:jc w:val="center"/>
              <w:rPr>
                <w:b/>
                <w:bCs/>
                <w:color w:val="000000"/>
              </w:rPr>
            </w:pPr>
            <w:r>
              <w:rPr>
                <w:b/>
                <w:bCs/>
                <w:color w:val="000000"/>
              </w:rPr>
              <w:t>05</w:t>
            </w:r>
          </w:p>
        </w:tc>
        <w:tc>
          <w:tcPr>
            <w:tcW w:w="1447" w:type="dxa"/>
            <w:vAlign w:val="center"/>
          </w:tcPr>
          <w:p w14:paraId="23748FB2" w14:textId="63CEB5C0" w:rsidR="000838B5" w:rsidRDefault="000838B5" w:rsidP="000838B5">
            <w:pPr>
              <w:autoSpaceDE w:val="0"/>
              <w:autoSpaceDN w:val="0"/>
              <w:adjustRightInd w:val="0"/>
              <w:jc w:val="center"/>
              <w:rPr>
                <w:b/>
                <w:bCs/>
                <w:color w:val="000000"/>
              </w:rPr>
            </w:pPr>
            <w:r>
              <w:rPr>
                <w:b/>
                <w:bCs/>
                <w:color w:val="000000"/>
              </w:rPr>
              <w:t>30</w:t>
            </w:r>
          </w:p>
        </w:tc>
        <w:tc>
          <w:tcPr>
            <w:tcW w:w="4897" w:type="dxa"/>
          </w:tcPr>
          <w:p w14:paraId="0C1F6AEF" w14:textId="77777777" w:rsidR="000838B5" w:rsidRPr="00374E2D" w:rsidRDefault="000838B5" w:rsidP="000838B5">
            <w:pPr>
              <w:autoSpaceDE w:val="0"/>
              <w:autoSpaceDN w:val="0"/>
              <w:adjustRightInd w:val="0"/>
              <w:jc w:val="both"/>
              <w:rPr>
                <w:b/>
                <w:u w:val="single"/>
              </w:rPr>
            </w:pPr>
            <w:r w:rsidRPr="00374E2D">
              <w:rPr>
                <w:b/>
                <w:u w:val="single"/>
              </w:rPr>
              <w:t>TV</w:t>
            </w:r>
          </w:p>
          <w:p w14:paraId="7001ACA5" w14:textId="77777777" w:rsidR="00FA65D8" w:rsidRDefault="00FA65D8" w:rsidP="00FA65D8">
            <w:pPr>
              <w:pStyle w:val="PargrafodaLista"/>
              <w:widowControl w:val="0"/>
              <w:numPr>
                <w:ilvl w:val="0"/>
                <w:numId w:val="38"/>
              </w:numPr>
              <w:autoSpaceDE w:val="0"/>
              <w:autoSpaceDN w:val="0"/>
              <w:ind w:left="391"/>
              <w:contextualSpacing w:val="0"/>
              <w:jc w:val="both"/>
              <w:rPr>
                <w:sz w:val="22"/>
                <w:szCs w:val="22"/>
              </w:rPr>
            </w:pPr>
            <w:r>
              <w:t>LED</w:t>
            </w:r>
          </w:p>
          <w:p w14:paraId="0B492C7B" w14:textId="77777777" w:rsidR="00FA65D8" w:rsidRDefault="00FA65D8" w:rsidP="00FA65D8">
            <w:pPr>
              <w:pStyle w:val="PargrafodaLista"/>
              <w:widowControl w:val="0"/>
              <w:numPr>
                <w:ilvl w:val="0"/>
                <w:numId w:val="38"/>
              </w:numPr>
              <w:autoSpaceDE w:val="0"/>
              <w:autoSpaceDN w:val="0"/>
              <w:ind w:left="391"/>
              <w:contextualSpacing w:val="0"/>
              <w:jc w:val="both"/>
            </w:pPr>
            <w:r>
              <w:t>Tamanho da tela no mínimo 32´´</w:t>
            </w:r>
          </w:p>
          <w:p w14:paraId="113C2BF3" w14:textId="77777777" w:rsidR="00FA65D8" w:rsidRDefault="00FA65D8" w:rsidP="00FA65D8">
            <w:pPr>
              <w:pStyle w:val="PargrafodaLista"/>
              <w:widowControl w:val="0"/>
              <w:numPr>
                <w:ilvl w:val="0"/>
                <w:numId w:val="38"/>
              </w:numPr>
              <w:autoSpaceDE w:val="0"/>
              <w:autoSpaceDN w:val="0"/>
              <w:ind w:left="391"/>
              <w:contextualSpacing w:val="0"/>
              <w:jc w:val="both"/>
            </w:pPr>
            <w:r>
              <w:t>Full HD</w:t>
            </w:r>
          </w:p>
          <w:p w14:paraId="4C6EC4C5" w14:textId="77777777" w:rsidR="00FA65D8" w:rsidRDefault="00FA65D8" w:rsidP="00FA65D8">
            <w:pPr>
              <w:pStyle w:val="PargrafodaLista"/>
              <w:widowControl w:val="0"/>
              <w:numPr>
                <w:ilvl w:val="0"/>
                <w:numId w:val="38"/>
              </w:numPr>
              <w:autoSpaceDE w:val="0"/>
              <w:autoSpaceDN w:val="0"/>
              <w:ind w:left="391"/>
              <w:contextualSpacing w:val="0"/>
              <w:jc w:val="both"/>
            </w:pPr>
            <w:r>
              <w:t>Espelhamento do Smartphone para TV</w:t>
            </w:r>
          </w:p>
          <w:p w14:paraId="507F9BF2" w14:textId="77777777" w:rsidR="00FA65D8" w:rsidRDefault="00FA65D8" w:rsidP="00FA65D8">
            <w:pPr>
              <w:pStyle w:val="PargrafodaLista"/>
              <w:widowControl w:val="0"/>
              <w:numPr>
                <w:ilvl w:val="0"/>
                <w:numId w:val="38"/>
              </w:numPr>
              <w:autoSpaceDE w:val="0"/>
              <w:autoSpaceDN w:val="0"/>
              <w:ind w:left="391"/>
              <w:contextualSpacing w:val="0"/>
              <w:jc w:val="both"/>
            </w:pPr>
            <w:r>
              <w:t>Smart TV</w:t>
            </w:r>
          </w:p>
          <w:p w14:paraId="4A8E7FB6" w14:textId="77777777" w:rsidR="00FA65D8" w:rsidRDefault="00FA65D8" w:rsidP="00FA65D8">
            <w:pPr>
              <w:pStyle w:val="PargrafodaLista"/>
              <w:widowControl w:val="0"/>
              <w:numPr>
                <w:ilvl w:val="0"/>
                <w:numId w:val="38"/>
              </w:numPr>
              <w:autoSpaceDE w:val="0"/>
              <w:autoSpaceDN w:val="0"/>
              <w:ind w:left="391"/>
              <w:contextualSpacing w:val="0"/>
              <w:jc w:val="both"/>
            </w:pPr>
            <w:r>
              <w:t>Bluetooth Low Energy</w:t>
            </w:r>
          </w:p>
          <w:p w14:paraId="57C63911" w14:textId="77777777" w:rsidR="00FA65D8" w:rsidRDefault="00FA65D8" w:rsidP="00FA65D8">
            <w:pPr>
              <w:pStyle w:val="PargrafodaLista"/>
              <w:widowControl w:val="0"/>
              <w:numPr>
                <w:ilvl w:val="0"/>
                <w:numId w:val="38"/>
              </w:numPr>
              <w:autoSpaceDE w:val="0"/>
              <w:autoSpaceDN w:val="0"/>
              <w:ind w:left="391"/>
              <w:contextualSpacing w:val="0"/>
              <w:jc w:val="both"/>
            </w:pPr>
            <w:r>
              <w:t>Conectividade: HDMI, Ethernet (LAN), Rede sem fio integrada e HDMI Quick Switch</w:t>
            </w:r>
          </w:p>
          <w:p w14:paraId="6A8813BF" w14:textId="77777777" w:rsidR="00FA65D8" w:rsidRDefault="00FA65D8" w:rsidP="00FA65D8">
            <w:pPr>
              <w:pStyle w:val="PargrafodaLista"/>
              <w:widowControl w:val="0"/>
              <w:numPr>
                <w:ilvl w:val="0"/>
                <w:numId w:val="38"/>
              </w:numPr>
              <w:autoSpaceDE w:val="0"/>
              <w:autoSpaceDN w:val="0"/>
              <w:ind w:left="391"/>
              <w:contextualSpacing w:val="0"/>
              <w:jc w:val="both"/>
            </w:pPr>
            <w:r>
              <w:t>Com controle remoto e suporte de mesa</w:t>
            </w:r>
          </w:p>
          <w:p w14:paraId="016A66AC" w14:textId="77777777" w:rsidR="00FA65D8" w:rsidRDefault="00FA65D8" w:rsidP="00FA65D8">
            <w:pPr>
              <w:pStyle w:val="PargrafodaLista"/>
              <w:widowControl w:val="0"/>
              <w:numPr>
                <w:ilvl w:val="0"/>
                <w:numId w:val="38"/>
              </w:numPr>
              <w:autoSpaceDE w:val="0"/>
              <w:autoSpaceDN w:val="0"/>
              <w:ind w:left="391"/>
              <w:contextualSpacing w:val="0"/>
              <w:jc w:val="both"/>
            </w:pPr>
            <w:r>
              <w:t>Deverá possuir selo Procel de Economia de Energia classificação “A”, seguindo as normas do Programa Brasileiro de Etiquetagem (PBE), estando, portanto, autorizados a ostentar a Etiqueta Nacional de Conservação de Energia (ENCE), conforme critérios estabelecidos pelo INMETRO</w:t>
            </w:r>
          </w:p>
          <w:p w14:paraId="69F1979E" w14:textId="77777777" w:rsidR="00FA65D8" w:rsidRDefault="00FA65D8" w:rsidP="00FA65D8">
            <w:pPr>
              <w:pStyle w:val="PargrafodaLista"/>
              <w:widowControl w:val="0"/>
              <w:numPr>
                <w:ilvl w:val="0"/>
                <w:numId w:val="38"/>
              </w:numPr>
              <w:autoSpaceDE w:val="0"/>
              <w:autoSpaceDN w:val="0"/>
              <w:ind w:left="391"/>
              <w:contextualSpacing w:val="0"/>
              <w:jc w:val="both"/>
            </w:pPr>
            <w:r>
              <w:t>Deve possuir homologação pela ANATEL</w:t>
            </w:r>
          </w:p>
          <w:p w14:paraId="74527F02" w14:textId="77777777" w:rsidR="00FA65D8" w:rsidRDefault="00FA65D8" w:rsidP="00FA65D8">
            <w:pPr>
              <w:pStyle w:val="PargrafodaLista"/>
              <w:widowControl w:val="0"/>
              <w:numPr>
                <w:ilvl w:val="0"/>
                <w:numId w:val="38"/>
              </w:numPr>
              <w:autoSpaceDE w:val="0"/>
              <w:autoSpaceDN w:val="0"/>
              <w:ind w:left="391"/>
              <w:contextualSpacing w:val="0"/>
              <w:jc w:val="both"/>
            </w:pPr>
            <w:r>
              <w:t>Sistema operacional Google TV ou OS próprio da fabricante</w:t>
            </w:r>
          </w:p>
          <w:p w14:paraId="1BDF69A3" w14:textId="77777777" w:rsidR="00FA65D8" w:rsidRDefault="00FA65D8" w:rsidP="00FA65D8">
            <w:pPr>
              <w:pStyle w:val="PargrafodaLista"/>
              <w:widowControl w:val="0"/>
              <w:numPr>
                <w:ilvl w:val="0"/>
                <w:numId w:val="38"/>
              </w:numPr>
              <w:autoSpaceDE w:val="0"/>
              <w:autoSpaceDN w:val="0"/>
              <w:ind w:left="391"/>
              <w:contextualSpacing w:val="0"/>
              <w:jc w:val="both"/>
            </w:pPr>
            <w:r>
              <w:t>Mínimo de 1 Ano de Garantia junto a Fabricante</w:t>
            </w:r>
          </w:p>
          <w:p w14:paraId="3231383B" w14:textId="77777777" w:rsidR="00FA65D8" w:rsidRDefault="00FA65D8" w:rsidP="00FA65D8">
            <w:pPr>
              <w:pStyle w:val="PargrafodaLista"/>
              <w:widowControl w:val="0"/>
              <w:numPr>
                <w:ilvl w:val="0"/>
                <w:numId w:val="38"/>
              </w:numPr>
              <w:autoSpaceDE w:val="0"/>
              <w:autoSpaceDN w:val="0"/>
              <w:ind w:left="391"/>
              <w:contextualSpacing w:val="0"/>
              <w:jc w:val="both"/>
            </w:pPr>
            <w:r w:rsidRPr="00FA65D8">
              <w:t>Tipo LG ou Samsumg</w:t>
            </w:r>
          </w:p>
          <w:p w14:paraId="49B95D4B" w14:textId="2A265CE8" w:rsidR="000838B5" w:rsidRPr="00FA65D8" w:rsidRDefault="000838B5" w:rsidP="00FA65D8">
            <w:pPr>
              <w:pStyle w:val="PargrafodaLista"/>
              <w:widowControl w:val="0"/>
              <w:numPr>
                <w:ilvl w:val="0"/>
                <w:numId w:val="38"/>
              </w:numPr>
              <w:autoSpaceDE w:val="0"/>
              <w:autoSpaceDN w:val="0"/>
              <w:ind w:left="391"/>
              <w:contextualSpacing w:val="0"/>
              <w:jc w:val="both"/>
            </w:pPr>
            <w:r>
              <w:t>Bivolt</w:t>
            </w:r>
          </w:p>
        </w:tc>
        <w:tc>
          <w:tcPr>
            <w:tcW w:w="1443" w:type="dxa"/>
            <w:vAlign w:val="center"/>
          </w:tcPr>
          <w:p w14:paraId="673CDC39" w14:textId="2A29073F" w:rsidR="000838B5" w:rsidRPr="00187234" w:rsidRDefault="000838B5" w:rsidP="00FA65D8">
            <w:pPr>
              <w:autoSpaceDE w:val="0"/>
              <w:autoSpaceDN w:val="0"/>
              <w:adjustRightInd w:val="0"/>
              <w:jc w:val="center"/>
              <w:rPr>
                <w:highlight w:val="yellow"/>
              </w:rPr>
            </w:pPr>
            <w:r>
              <w:t>1.</w:t>
            </w:r>
            <w:r w:rsidR="00FA65D8">
              <w:t>459,7133</w:t>
            </w:r>
          </w:p>
        </w:tc>
        <w:tc>
          <w:tcPr>
            <w:tcW w:w="1492" w:type="dxa"/>
            <w:vAlign w:val="center"/>
          </w:tcPr>
          <w:p w14:paraId="24D9744A" w14:textId="5588CCD6" w:rsidR="000838B5" w:rsidRPr="00187234" w:rsidRDefault="00FA65D8" w:rsidP="000838B5">
            <w:pPr>
              <w:autoSpaceDE w:val="0"/>
              <w:autoSpaceDN w:val="0"/>
              <w:adjustRightInd w:val="0"/>
              <w:jc w:val="center"/>
              <w:rPr>
                <w:highlight w:val="yellow"/>
              </w:rPr>
            </w:pPr>
            <w:r>
              <w:t>43.791,40</w:t>
            </w:r>
          </w:p>
        </w:tc>
      </w:tr>
      <w:tr w:rsidR="000838B5" w14:paraId="51DD037F" w14:textId="77777777" w:rsidTr="00906A20">
        <w:tc>
          <w:tcPr>
            <w:tcW w:w="881" w:type="dxa"/>
            <w:vAlign w:val="center"/>
          </w:tcPr>
          <w:p w14:paraId="38059632" w14:textId="20D0ECD0" w:rsidR="000838B5" w:rsidRDefault="000838B5" w:rsidP="000838B5">
            <w:pPr>
              <w:autoSpaceDE w:val="0"/>
              <w:autoSpaceDN w:val="0"/>
              <w:adjustRightInd w:val="0"/>
              <w:jc w:val="center"/>
              <w:rPr>
                <w:b/>
                <w:bCs/>
                <w:color w:val="000000"/>
              </w:rPr>
            </w:pPr>
            <w:r>
              <w:rPr>
                <w:b/>
                <w:bCs/>
                <w:color w:val="000000"/>
              </w:rPr>
              <w:t>06</w:t>
            </w:r>
          </w:p>
        </w:tc>
        <w:tc>
          <w:tcPr>
            <w:tcW w:w="1447" w:type="dxa"/>
            <w:vAlign w:val="center"/>
          </w:tcPr>
          <w:p w14:paraId="495FBD34" w14:textId="3E2777B1" w:rsidR="000838B5" w:rsidRDefault="000838B5" w:rsidP="000838B5">
            <w:pPr>
              <w:autoSpaceDE w:val="0"/>
              <w:autoSpaceDN w:val="0"/>
              <w:adjustRightInd w:val="0"/>
              <w:jc w:val="center"/>
              <w:rPr>
                <w:b/>
                <w:bCs/>
                <w:color w:val="000000"/>
              </w:rPr>
            </w:pPr>
            <w:r>
              <w:rPr>
                <w:b/>
                <w:bCs/>
                <w:color w:val="000000"/>
              </w:rPr>
              <w:t>30</w:t>
            </w:r>
          </w:p>
        </w:tc>
        <w:tc>
          <w:tcPr>
            <w:tcW w:w="4897" w:type="dxa"/>
          </w:tcPr>
          <w:p w14:paraId="357D591B" w14:textId="77777777" w:rsidR="000838B5" w:rsidRPr="00FA65D8" w:rsidRDefault="000838B5" w:rsidP="00FA65D8">
            <w:pPr>
              <w:widowControl w:val="0"/>
              <w:autoSpaceDE w:val="0"/>
              <w:autoSpaceDN w:val="0"/>
              <w:jc w:val="both"/>
              <w:rPr>
                <w:b/>
                <w:u w:val="single"/>
              </w:rPr>
            </w:pPr>
            <w:r w:rsidRPr="00FA65D8">
              <w:rPr>
                <w:b/>
                <w:u w:val="single"/>
              </w:rPr>
              <w:t>TV</w:t>
            </w:r>
          </w:p>
          <w:p w14:paraId="321AEC44"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LED</w:t>
            </w:r>
          </w:p>
          <w:p w14:paraId="4DE6C68B"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Tamanho da tela de 43´´</w:t>
            </w:r>
          </w:p>
          <w:p w14:paraId="295B942B"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Full HD, no mínimo</w:t>
            </w:r>
          </w:p>
          <w:p w14:paraId="39500F03"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Espelhamento do Smartphone para TV</w:t>
            </w:r>
          </w:p>
          <w:p w14:paraId="4F5CB450"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Smart TV</w:t>
            </w:r>
          </w:p>
          <w:p w14:paraId="327E532E"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Bluetooth Low Energy</w:t>
            </w:r>
          </w:p>
          <w:p w14:paraId="3349D7B0"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Conectividade: HDMI, Ethernet (LAN), Rede sem fio integrada e HDMI Quick Switch</w:t>
            </w:r>
          </w:p>
          <w:p w14:paraId="32E45BD2"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Com controle remoto e suporte de mesa</w:t>
            </w:r>
          </w:p>
          <w:p w14:paraId="7DA35BCE"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Deverá possuir selo Procel de Economia de Energia classificação “A”, seguindo as normas do Programa Brasileiro de Etiquetagem (PBE), estando, portanto, autorizados a ostentar a Etiqueta Nacional de Conservação de Energia (ENCE), conforme critérios estabelecidos pelo INMETRO</w:t>
            </w:r>
          </w:p>
          <w:p w14:paraId="7F05E9D7"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 xml:space="preserve">Mínimo de 1 Ano de Garantia </w:t>
            </w:r>
            <w:r>
              <w:t>junto a Fabricante</w:t>
            </w:r>
          </w:p>
          <w:p w14:paraId="20E8CEA0"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t>Sistema operacional Google TV ou OS próprio da fabricante</w:t>
            </w:r>
          </w:p>
          <w:p w14:paraId="1E4B8ACC"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t>Deve possuir homologação pela ANATEL</w:t>
            </w:r>
          </w:p>
          <w:p w14:paraId="53187033" w14:textId="77777777" w:rsidR="00FA65D8" w:rsidRPr="00FA65D8" w:rsidRDefault="00FA65D8" w:rsidP="00FA65D8">
            <w:pPr>
              <w:pStyle w:val="PargrafodaLista"/>
              <w:widowControl w:val="0"/>
              <w:numPr>
                <w:ilvl w:val="0"/>
                <w:numId w:val="38"/>
              </w:numPr>
              <w:autoSpaceDE w:val="0"/>
              <w:autoSpaceDN w:val="0"/>
              <w:ind w:left="391"/>
              <w:contextualSpacing w:val="0"/>
              <w:jc w:val="both"/>
            </w:pPr>
            <w:r w:rsidRPr="00FA65D8">
              <w:t>Bivolt</w:t>
            </w:r>
          </w:p>
          <w:p w14:paraId="78EA57D8" w14:textId="6B95484A" w:rsidR="000838B5" w:rsidRPr="000838B5" w:rsidRDefault="00FA65D8" w:rsidP="00FA65D8">
            <w:pPr>
              <w:pStyle w:val="PargrafodaLista"/>
              <w:widowControl w:val="0"/>
              <w:numPr>
                <w:ilvl w:val="0"/>
                <w:numId w:val="38"/>
              </w:numPr>
              <w:autoSpaceDE w:val="0"/>
              <w:autoSpaceDN w:val="0"/>
              <w:ind w:left="391"/>
              <w:contextualSpacing w:val="0"/>
              <w:jc w:val="both"/>
            </w:pPr>
            <w:r w:rsidRPr="00FA65D8">
              <w:t>Tipo LG ou Samsumg</w:t>
            </w:r>
          </w:p>
        </w:tc>
        <w:tc>
          <w:tcPr>
            <w:tcW w:w="1443" w:type="dxa"/>
            <w:vAlign w:val="center"/>
          </w:tcPr>
          <w:p w14:paraId="5138DF25" w14:textId="616498B2" w:rsidR="000838B5" w:rsidRDefault="000838B5" w:rsidP="00FA65D8">
            <w:pPr>
              <w:autoSpaceDE w:val="0"/>
              <w:autoSpaceDN w:val="0"/>
              <w:adjustRightInd w:val="0"/>
              <w:jc w:val="center"/>
            </w:pPr>
            <w:r>
              <w:t>1.</w:t>
            </w:r>
            <w:r w:rsidR="00FA65D8">
              <w:t>902,9907</w:t>
            </w:r>
          </w:p>
        </w:tc>
        <w:tc>
          <w:tcPr>
            <w:tcW w:w="1492" w:type="dxa"/>
            <w:vAlign w:val="center"/>
          </w:tcPr>
          <w:p w14:paraId="0DD57B04" w14:textId="720BADF9" w:rsidR="000838B5" w:rsidRDefault="000838B5" w:rsidP="00FA65D8">
            <w:pPr>
              <w:autoSpaceDE w:val="0"/>
              <w:autoSpaceDN w:val="0"/>
              <w:adjustRightInd w:val="0"/>
              <w:jc w:val="center"/>
            </w:pPr>
            <w:r>
              <w:t>5</w:t>
            </w:r>
            <w:r w:rsidR="00FA65D8">
              <w:t>7.089,72</w:t>
            </w:r>
          </w:p>
        </w:tc>
      </w:tr>
      <w:tr w:rsidR="000838B5" w14:paraId="5A621319" w14:textId="77777777" w:rsidTr="00906A20">
        <w:tc>
          <w:tcPr>
            <w:tcW w:w="881" w:type="dxa"/>
            <w:vAlign w:val="center"/>
          </w:tcPr>
          <w:p w14:paraId="736FA48A" w14:textId="7074C971" w:rsidR="000838B5" w:rsidRDefault="000838B5" w:rsidP="000838B5">
            <w:pPr>
              <w:autoSpaceDE w:val="0"/>
              <w:autoSpaceDN w:val="0"/>
              <w:adjustRightInd w:val="0"/>
              <w:jc w:val="center"/>
              <w:rPr>
                <w:b/>
                <w:bCs/>
                <w:color w:val="000000"/>
              </w:rPr>
            </w:pPr>
            <w:r>
              <w:rPr>
                <w:b/>
                <w:bCs/>
                <w:color w:val="000000"/>
              </w:rPr>
              <w:t>07</w:t>
            </w:r>
          </w:p>
        </w:tc>
        <w:tc>
          <w:tcPr>
            <w:tcW w:w="1447" w:type="dxa"/>
            <w:vAlign w:val="center"/>
          </w:tcPr>
          <w:p w14:paraId="1D0832E7" w14:textId="7679A306" w:rsidR="000838B5" w:rsidRDefault="000838B5" w:rsidP="000838B5">
            <w:pPr>
              <w:autoSpaceDE w:val="0"/>
              <w:autoSpaceDN w:val="0"/>
              <w:adjustRightInd w:val="0"/>
              <w:jc w:val="center"/>
              <w:rPr>
                <w:b/>
                <w:bCs/>
                <w:color w:val="000000"/>
              </w:rPr>
            </w:pPr>
            <w:r>
              <w:rPr>
                <w:b/>
                <w:bCs/>
                <w:color w:val="000000"/>
              </w:rPr>
              <w:t>90</w:t>
            </w:r>
          </w:p>
        </w:tc>
        <w:tc>
          <w:tcPr>
            <w:tcW w:w="4897" w:type="dxa"/>
          </w:tcPr>
          <w:p w14:paraId="0557FCE8" w14:textId="77777777" w:rsidR="000838B5" w:rsidRPr="00FA65D8" w:rsidRDefault="000838B5" w:rsidP="00FA65D8">
            <w:pPr>
              <w:widowControl w:val="0"/>
              <w:autoSpaceDE w:val="0"/>
              <w:autoSpaceDN w:val="0"/>
              <w:rPr>
                <w:b/>
                <w:u w:val="single"/>
              </w:rPr>
            </w:pPr>
            <w:r w:rsidRPr="00FA65D8">
              <w:rPr>
                <w:b/>
                <w:u w:val="single"/>
              </w:rPr>
              <w:t>Suporte de Parede Universal</w:t>
            </w:r>
          </w:p>
          <w:p w14:paraId="1B8DF260" w14:textId="77777777" w:rsidR="000838B5" w:rsidRPr="00162076" w:rsidRDefault="000838B5" w:rsidP="000838B5">
            <w:pPr>
              <w:pStyle w:val="PargrafodaLista"/>
              <w:widowControl w:val="0"/>
              <w:numPr>
                <w:ilvl w:val="0"/>
                <w:numId w:val="32"/>
              </w:numPr>
              <w:autoSpaceDE w:val="0"/>
              <w:autoSpaceDN w:val="0"/>
              <w:ind w:left="252" w:hanging="252"/>
              <w:contextualSpacing w:val="0"/>
            </w:pPr>
            <w:r w:rsidRPr="00162076">
              <w:t>Padrão Vesa 75x75mm até 400x400mm</w:t>
            </w:r>
          </w:p>
          <w:p w14:paraId="2F981927" w14:textId="77777777" w:rsidR="000838B5" w:rsidRPr="00162076" w:rsidRDefault="000838B5" w:rsidP="000838B5">
            <w:pPr>
              <w:pStyle w:val="PargrafodaLista"/>
              <w:widowControl w:val="0"/>
              <w:numPr>
                <w:ilvl w:val="0"/>
                <w:numId w:val="32"/>
              </w:numPr>
              <w:autoSpaceDE w:val="0"/>
              <w:autoSpaceDN w:val="0"/>
              <w:ind w:left="252" w:hanging="252"/>
              <w:contextualSpacing w:val="0"/>
            </w:pPr>
            <w:r w:rsidRPr="00162076">
              <w:t>Fixo</w:t>
            </w:r>
          </w:p>
          <w:p w14:paraId="7909C38F" w14:textId="22FB73CE" w:rsidR="000838B5" w:rsidRPr="00162076" w:rsidRDefault="00FA65D8" w:rsidP="000838B5">
            <w:pPr>
              <w:pStyle w:val="PargrafodaLista"/>
              <w:widowControl w:val="0"/>
              <w:numPr>
                <w:ilvl w:val="0"/>
                <w:numId w:val="32"/>
              </w:numPr>
              <w:autoSpaceDE w:val="0"/>
              <w:autoSpaceDN w:val="0"/>
              <w:ind w:left="252" w:hanging="252"/>
              <w:contextualSpacing w:val="0"/>
            </w:pPr>
            <w:r>
              <w:t>Não-i</w:t>
            </w:r>
            <w:r w:rsidR="000838B5" w:rsidRPr="00162076">
              <w:t>nclinável</w:t>
            </w:r>
          </w:p>
          <w:p w14:paraId="06A02F5A" w14:textId="77777777" w:rsidR="000838B5" w:rsidRPr="00162076" w:rsidRDefault="000838B5" w:rsidP="000838B5">
            <w:pPr>
              <w:pStyle w:val="PargrafodaLista"/>
              <w:widowControl w:val="0"/>
              <w:numPr>
                <w:ilvl w:val="0"/>
                <w:numId w:val="32"/>
              </w:numPr>
              <w:autoSpaceDE w:val="0"/>
              <w:autoSpaceDN w:val="0"/>
              <w:ind w:left="252" w:hanging="252"/>
              <w:contextualSpacing w:val="0"/>
            </w:pPr>
            <w:r w:rsidRPr="00162076">
              <w:t>Não-articulado</w:t>
            </w:r>
          </w:p>
          <w:p w14:paraId="4A454079" w14:textId="77777777" w:rsidR="000838B5" w:rsidRPr="00162076" w:rsidRDefault="000838B5" w:rsidP="000838B5">
            <w:pPr>
              <w:pStyle w:val="PargrafodaLista"/>
              <w:widowControl w:val="0"/>
              <w:numPr>
                <w:ilvl w:val="0"/>
                <w:numId w:val="32"/>
              </w:numPr>
              <w:autoSpaceDE w:val="0"/>
              <w:autoSpaceDN w:val="0"/>
              <w:ind w:left="252" w:hanging="252"/>
              <w:contextualSpacing w:val="0"/>
            </w:pPr>
            <w:r w:rsidRPr="00162076">
              <w:t>Não-giratório</w:t>
            </w:r>
          </w:p>
          <w:p w14:paraId="5DC7454F" w14:textId="77777777" w:rsidR="000838B5" w:rsidRPr="00162076" w:rsidRDefault="000838B5" w:rsidP="000838B5">
            <w:pPr>
              <w:pStyle w:val="PargrafodaLista"/>
              <w:widowControl w:val="0"/>
              <w:numPr>
                <w:ilvl w:val="0"/>
                <w:numId w:val="32"/>
              </w:numPr>
              <w:autoSpaceDE w:val="0"/>
              <w:autoSpaceDN w:val="0"/>
              <w:ind w:left="252" w:hanging="252"/>
              <w:contextualSpacing w:val="0"/>
            </w:pPr>
            <w:r w:rsidRPr="00162076">
              <w:t>Feito em aço carbono</w:t>
            </w:r>
          </w:p>
          <w:p w14:paraId="40BAE25B" w14:textId="77777777" w:rsidR="000838B5" w:rsidRPr="00162076" w:rsidRDefault="000838B5" w:rsidP="000838B5">
            <w:pPr>
              <w:pStyle w:val="PargrafodaLista"/>
              <w:widowControl w:val="0"/>
              <w:numPr>
                <w:ilvl w:val="0"/>
                <w:numId w:val="32"/>
              </w:numPr>
              <w:autoSpaceDE w:val="0"/>
              <w:autoSpaceDN w:val="0"/>
              <w:ind w:left="252" w:hanging="252"/>
              <w:contextualSpacing w:val="0"/>
            </w:pPr>
            <w:r w:rsidRPr="00162076">
              <w:t>Suporta até 200 kg</w:t>
            </w:r>
          </w:p>
          <w:p w14:paraId="5C8AA429" w14:textId="77777777" w:rsidR="000838B5" w:rsidRPr="00162076" w:rsidRDefault="000838B5" w:rsidP="000838B5">
            <w:pPr>
              <w:pStyle w:val="PargrafodaLista"/>
              <w:widowControl w:val="0"/>
              <w:numPr>
                <w:ilvl w:val="0"/>
                <w:numId w:val="32"/>
              </w:numPr>
              <w:autoSpaceDE w:val="0"/>
              <w:autoSpaceDN w:val="0"/>
              <w:ind w:left="252" w:hanging="252"/>
              <w:contextualSpacing w:val="0"/>
            </w:pPr>
            <w:r w:rsidRPr="00162076">
              <w:t>Suporta TVs de 32” a 75”</w:t>
            </w:r>
          </w:p>
          <w:p w14:paraId="5E9589A1" w14:textId="4DC89056" w:rsidR="000838B5" w:rsidRPr="00374E2D" w:rsidRDefault="000838B5" w:rsidP="000838B5">
            <w:pPr>
              <w:pStyle w:val="PargrafodaLista"/>
              <w:widowControl w:val="0"/>
              <w:numPr>
                <w:ilvl w:val="0"/>
                <w:numId w:val="32"/>
              </w:numPr>
              <w:autoSpaceDE w:val="0"/>
              <w:autoSpaceDN w:val="0"/>
              <w:ind w:left="252" w:hanging="252"/>
              <w:contextualSpacing w:val="0"/>
              <w:rPr>
                <w:b/>
                <w:u w:val="single"/>
              </w:rPr>
            </w:pPr>
            <w:r w:rsidRPr="00162076">
              <w:t>Inclui parafusos e buchas para a instalação</w:t>
            </w:r>
            <w:r w:rsidRPr="006542CB">
              <w:rPr>
                <w:rFonts w:ascii="Arial" w:hAnsi="Arial" w:cs="Arial"/>
              </w:rPr>
              <w:t>.</w:t>
            </w:r>
          </w:p>
        </w:tc>
        <w:tc>
          <w:tcPr>
            <w:tcW w:w="1443" w:type="dxa"/>
            <w:vAlign w:val="center"/>
          </w:tcPr>
          <w:p w14:paraId="29CDCACB" w14:textId="797C6838" w:rsidR="000838B5" w:rsidRDefault="00FA65D8" w:rsidP="000838B5">
            <w:pPr>
              <w:autoSpaceDE w:val="0"/>
              <w:autoSpaceDN w:val="0"/>
              <w:adjustRightInd w:val="0"/>
              <w:jc w:val="center"/>
            </w:pPr>
            <w:r>
              <w:t>83,2600</w:t>
            </w:r>
          </w:p>
        </w:tc>
        <w:tc>
          <w:tcPr>
            <w:tcW w:w="1492" w:type="dxa"/>
            <w:vAlign w:val="center"/>
          </w:tcPr>
          <w:p w14:paraId="56E99766" w14:textId="6CB8C926" w:rsidR="000838B5" w:rsidRDefault="000838B5" w:rsidP="00FA65D8">
            <w:pPr>
              <w:autoSpaceDE w:val="0"/>
              <w:autoSpaceDN w:val="0"/>
              <w:adjustRightInd w:val="0"/>
              <w:jc w:val="center"/>
            </w:pPr>
            <w:r>
              <w:t>7.</w:t>
            </w:r>
            <w:r w:rsidR="00FA65D8">
              <w:t>493,40</w:t>
            </w:r>
          </w:p>
        </w:tc>
      </w:tr>
    </w:tbl>
    <w:p w14:paraId="665C5E83" w14:textId="64E5E6D3" w:rsidR="00C12F2F" w:rsidRDefault="00C12F2F" w:rsidP="00242675">
      <w:pPr>
        <w:autoSpaceDE w:val="0"/>
        <w:autoSpaceDN w:val="0"/>
        <w:adjustRightInd w:val="0"/>
        <w:jc w:val="both"/>
        <w:rPr>
          <w:b/>
          <w:bCs/>
          <w:color w:val="000000"/>
        </w:rPr>
      </w:pPr>
    </w:p>
    <w:p w14:paraId="28AC485D" w14:textId="77777777" w:rsidR="000B0D10" w:rsidRDefault="000B0D10" w:rsidP="00242675">
      <w:pPr>
        <w:autoSpaceDE w:val="0"/>
        <w:autoSpaceDN w:val="0"/>
        <w:adjustRightInd w:val="0"/>
        <w:jc w:val="both"/>
        <w:rPr>
          <w:b/>
          <w:bCs/>
          <w:color w:val="000000"/>
        </w:rPr>
      </w:pPr>
    </w:p>
    <w:p w14:paraId="5459ADFE" w14:textId="7BA000F0" w:rsidR="00FA65D8" w:rsidRDefault="00FA65D8" w:rsidP="00FA65D8">
      <w:pPr>
        <w:pStyle w:val="Ttulo1"/>
        <w:spacing w:before="1" w:line="360" w:lineRule="auto"/>
        <w:ind w:right="265"/>
        <w:jc w:val="both"/>
        <w:rPr>
          <w:rFonts w:ascii="Times New Roman" w:hAnsi="Times New Roman"/>
          <w:b w:val="0"/>
        </w:rPr>
      </w:pPr>
      <w:r w:rsidRPr="00FA65D8">
        <w:rPr>
          <w:rFonts w:ascii="Times New Roman" w:hAnsi="Times New Roman"/>
          <w:b w:val="0"/>
        </w:rPr>
        <w:t>As empresas devem apresentar manuais ou sites oficiais da fabricante para comprovação das características do produto.</w:t>
      </w:r>
    </w:p>
    <w:p w14:paraId="445101BB" w14:textId="77777777" w:rsidR="00032C6B" w:rsidRPr="00032C6B" w:rsidRDefault="00032C6B" w:rsidP="00032C6B"/>
    <w:p w14:paraId="0F74D300" w14:textId="5F8F1E98" w:rsidR="00FA65D8" w:rsidRDefault="00FA65D8" w:rsidP="00FA65D8">
      <w:pPr>
        <w:pStyle w:val="Ttulo1"/>
        <w:spacing w:before="1" w:line="360" w:lineRule="auto"/>
        <w:ind w:right="265"/>
        <w:jc w:val="both"/>
        <w:rPr>
          <w:rFonts w:ascii="Times New Roman" w:hAnsi="Times New Roman"/>
          <w:b w:val="0"/>
        </w:rPr>
      </w:pPr>
      <w:r w:rsidRPr="00FA65D8">
        <w:rPr>
          <w:rFonts w:ascii="Times New Roman" w:hAnsi="Times New Roman"/>
          <w:b w:val="0"/>
        </w:rPr>
        <w:t>Todos itens devem estar de acordo com as normas nacionais de comercialização que se aplicam a categoria de cada um.</w:t>
      </w:r>
    </w:p>
    <w:p w14:paraId="1095A99A" w14:textId="77777777" w:rsidR="00032C6B" w:rsidRPr="00032C6B" w:rsidRDefault="00032C6B" w:rsidP="00032C6B"/>
    <w:p w14:paraId="0FCF65CB" w14:textId="4BA3013E" w:rsidR="00FA65D8" w:rsidRDefault="00FA65D8" w:rsidP="00FA65D8">
      <w:pPr>
        <w:pStyle w:val="Ttulo1"/>
        <w:spacing w:before="1" w:line="360" w:lineRule="auto"/>
        <w:ind w:right="265"/>
        <w:jc w:val="both"/>
        <w:rPr>
          <w:rFonts w:ascii="Times New Roman" w:hAnsi="Times New Roman"/>
          <w:b w:val="0"/>
        </w:rPr>
      </w:pPr>
      <w:r>
        <w:rPr>
          <w:rFonts w:ascii="Times New Roman" w:hAnsi="Times New Roman"/>
          <w:b w:val="0"/>
        </w:rPr>
        <w:t>Os iten</w:t>
      </w:r>
      <w:r w:rsidRPr="00FA65D8">
        <w:rPr>
          <w:rFonts w:ascii="Times New Roman" w:hAnsi="Times New Roman"/>
          <w:b w:val="0"/>
        </w:rPr>
        <w:t>s devem ser entregues em até 30 dias a partir do recebimento da requisição de entrega, na Diretoria de Educação ou nas Unidades Escolares, em horário comercial, como segue abaixo.</w:t>
      </w:r>
    </w:p>
    <w:p w14:paraId="47738A5B" w14:textId="77777777" w:rsidR="00032C6B" w:rsidRPr="00032C6B" w:rsidRDefault="00032C6B" w:rsidP="00032C6B"/>
    <w:p w14:paraId="2280D877" w14:textId="77777777" w:rsidR="00FA65D8" w:rsidRPr="00FA65D8" w:rsidRDefault="00FA65D8" w:rsidP="00FA65D8">
      <w:pPr>
        <w:pStyle w:val="Ttulo1"/>
        <w:spacing w:before="1" w:line="360" w:lineRule="auto"/>
        <w:ind w:right="265"/>
        <w:jc w:val="both"/>
        <w:rPr>
          <w:rFonts w:ascii="Times New Roman" w:hAnsi="Times New Roman"/>
          <w:b w:val="0"/>
        </w:rPr>
      </w:pPr>
      <w:r w:rsidRPr="00FA65D8">
        <w:rPr>
          <w:rFonts w:ascii="Times New Roman" w:hAnsi="Times New Roman"/>
          <w:b w:val="0"/>
        </w:rPr>
        <w:t>Qualquer dano durante o transporte é de responsabilidade do vendedor.</w:t>
      </w:r>
    </w:p>
    <w:p w14:paraId="07B662C4" w14:textId="03ECE9D3" w:rsidR="00242675" w:rsidRDefault="00242675" w:rsidP="00242675">
      <w:pPr>
        <w:jc w:val="both"/>
        <w:rPr>
          <w:b/>
          <w:bCs/>
          <w:color w:val="000000"/>
          <w:highlight w:val="yellow"/>
        </w:rPr>
      </w:pPr>
    </w:p>
    <w:tbl>
      <w:tblPr>
        <w:tblStyle w:val="Tabelacomgrade"/>
        <w:tblW w:w="0" w:type="auto"/>
        <w:tblLook w:val="04A0" w:firstRow="1" w:lastRow="0" w:firstColumn="1" w:lastColumn="0" w:noHBand="0" w:noVBand="1"/>
      </w:tblPr>
      <w:tblGrid>
        <w:gridCol w:w="3698"/>
        <w:gridCol w:w="1523"/>
        <w:gridCol w:w="4408"/>
      </w:tblGrid>
      <w:tr w:rsidR="00EB1A8C" w:rsidRPr="004060AA" w14:paraId="7EC32DE5" w14:textId="77777777" w:rsidTr="0065557A">
        <w:tc>
          <w:tcPr>
            <w:tcW w:w="4106" w:type="dxa"/>
          </w:tcPr>
          <w:p w14:paraId="1D6D53F5" w14:textId="7A752949" w:rsidR="00EB1A8C" w:rsidRPr="004060AA" w:rsidRDefault="00EB1A8C" w:rsidP="00242675">
            <w:pPr>
              <w:jc w:val="both"/>
              <w:rPr>
                <w:b/>
                <w:bCs/>
                <w:color w:val="000000"/>
                <w:highlight w:val="yellow"/>
              </w:rPr>
            </w:pPr>
            <w:r w:rsidRPr="004060AA">
              <w:rPr>
                <w:b/>
              </w:rPr>
              <w:t>UNIDADE ESCOLAR</w:t>
            </w:r>
          </w:p>
        </w:tc>
        <w:tc>
          <w:tcPr>
            <w:tcW w:w="618" w:type="dxa"/>
          </w:tcPr>
          <w:p w14:paraId="063A8D10" w14:textId="14F5DAAF" w:rsidR="00EB1A8C" w:rsidRPr="004060AA" w:rsidRDefault="00EB1A8C" w:rsidP="00242675">
            <w:pPr>
              <w:jc w:val="both"/>
              <w:rPr>
                <w:b/>
                <w:bCs/>
                <w:color w:val="000000"/>
                <w:highlight w:val="yellow"/>
              </w:rPr>
            </w:pPr>
            <w:r w:rsidRPr="004060AA">
              <w:rPr>
                <w:b/>
              </w:rPr>
              <w:t>TELEFONE</w:t>
            </w:r>
          </w:p>
        </w:tc>
        <w:tc>
          <w:tcPr>
            <w:tcW w:w="4905" w:type="dxa"/>
          </w:tcPr>
          <w:p w14:paraId="231B3C3B" w14:textId="77777777" w:rsidR="00EB1A8C" w:rsidRPr="004060AA" w:rsidRDefault="00EB1A8C" w:rsidP="00EB1A8C">
            <w:pPr>
              <w:jc w:val="center"/>
              <w:rPr>
                <w:b/>
              </w:rPr>
            </w:pPr>
            <w:r w:rsidRPr="004060AA">
              <w:rPr>
                <w:b/>
              </w:rPr>
              <w:t>ENDEREÇO</w:t>
            </w:r>
          </w:p>
          <w:p w14:paraId="0F4254FD" w14:textId="214304C8" w:rsidR="00863DA6" w:rsidRPr="004060AA" w:rsidRDefault="00863DA6" w:rsidP="00EB1A8C">
            <w:pPr>
              <w:jc w:val="center"/>
              <w:rPr>
                <w:b/>
                <w:bCs/>
                <w:color w:val="000000"/>
                <w:highlight w:val="yellow"/>
              </w:rPr>
            </w:pPr>
          </w:p>
        </w:tc>
      </w:tr>
      <w:tr w:rsidR="00EB1A8C" w14:paraId="07244E0A" w14:textId="77777777" w:rsidTr="0065557A">
        <w:tc>
          <w:tcPr>
            <w:tcW w:w="4106" w:type="dxa"/>
            <w:vAlign w:val="center"/>
          </w:tcPr>
          <w:p w14:paraId="20C4AF0B" w14:textId="19D301AA" w:rsidR="00EB1A8C" w:rsidRDefault="00EB1A8C" w:rsidP="0065557A">
            <w:pPr>
              <w:rPr>
                <w:b/>
                <w:bCs/>
                <w:color w:val="000000"/>
                <w:highlight w:val="yellow"/>
              </w:rPr>
            </w:pPr>
            <w:r>
              <w:t>Diretoria de Educação</w:t>
            </w:r>
          </w:p>
        </w:tc>
        <w:tc>
          <w:tcPr>
            <w:tcW w:w="618" w:type="dxa"/>
            <w:vAlign w:val="center"/>
          </w:tcPr>
          <w:p w14:paraId="347BEE6C" w14:textId="513ACD63" w:rsidR="00EB1A8C" w:rsidRDefault="00EB1A8C" w:rsidP="0065557A">
            <w:pPr>
              <w:rPr>
                <w:b/>
                <w:bCs/>
                <w:color w:val="000000"/>
                <w:highlight w:val="yellow"/>
              </w:rPr>
            </w:pPr>
            <w:r>
              <w:t>3848-9803</w:t>
            </w:r>
          </w:p>
        </w:tc>
        <w:tc>
          <w:tcPr>
            <w:tcW w:w="4905" w:type="dxa"/>
            <w:vAlign w:val="center"/>
          </w:tcPr>
          <w:p w14:paraId="11766C45" w14:textId="099AEBA5" w:rsidR="00EB1A8C" w:rsidRDefault="00EB1A8C" w:rsidP="0065557A">
            <w:pPr>
              <w:rPr>
                <w:b/>
                <w:bCs/>
                <w:color w:val="000000"/>
                <w:highlight w:val="yellow"/>
              </w:rPr>
            </w:pPr>
            <w:r>
              <w:t>Rua Nove de Julho, 295, Centro, 18690-023</w:t>
            </w:r>
          </w:p>
        </w:tc>
      </w:tr>
      <w:tr w:rsidR="00EB1A8C" w14:paraId="440081E1" w14:textId="77777777" w:rsidTr="0065557A">
        <w:tc>
          <w:tcPr>
            <w:tcW w:w="4106" w:type="dxa"/>
            <w:vAlign w:val="center"/>
          </w:tcPr>
          <w:p w14:paraId="61D363F9" w14:textId="1396513E" w:rsidR="00EB1A8C" w:rsidRDefault="00EB1A8C" w:rsidP="0065557A">
            <w:r>
              <w:t>Cozinha Piloto</w:t>
            </w:r>
          </w:p>
        </w:tc>
        <w:tc>
          <w:tcPr>
            <w:tcW w:w="618" w:type="dxa"/>
            <w:vAlign w:val="center"/>
          </w:tcPr>
          <w:p w14:paraId="05AF2AAA" w14:textId="7C94621A" w:rsidR="00EB1A8C" w:rsidRDefault="00EB1A8C" w:rsidP="0065557A">
            <w:r>
              <w:t>3848-2417</w:t>
            </w:r>
          </w:p>
        </w:tc>
        <w:tc>
          <w:tcPr>
            <w:tcW w:w="4905" w:type="dxa"/>
            <w:vAlign w:val="center"/>
          </w:tcPr>
          <w:p w14:paraId="2C04821E" w14:textId="6E393A07" w:rsidR="00EB1A8C" w:rsidRDefault="00EB1A8C" w:rsidP="0065557A">
            <w:r>
              <w:t>Rua Raphael Romano, 258, Vila Prete, 18694-020</w:t>
            </w:r>
          </w:p>
        </w:tc>
      </w:tr>
      <w:tr w:rsidR="00EB1A8C" w14:paraId="53B93DEB" w14:textId="77777777" w:rsidTr="0065557A">
        <w:tc>
          <w:tcPr>
            <w:tcW w:w="4106" w:type="dxa"/>
            <w:vAlign w:val="center"/>
          </w:tcPr>
          <w:p w14:paraId="1050A6AA" w14:textId="0F15F15C" w:rsidR="00EB1A8C" w:rsidRDefault="00EB1A8C" w:rsidP="0065557A">
            <w:r>
              <w:t>EMEF Pref. Aristeu Pedroso de Almeida</w:t>
            </w:r>
          </w:p>
        </w:tc>
        <w:tc>
          <w:tcPr>
            <w:tcW w:w="618" w:type="dxa"/>
            <w:vAlign w:val="center"/>
          </w:tcPr>
          <w:p w14:paraId="011673BF" w14:textId="17869AF0" w:rsidR="00EB1A8C" w:rsidRDefault="00EB1A8C" w:rsidP="0065557A">
            <w:r>
              <w:t>3848-1810</w:t>
            </w:r>
          </w:p>
        </w:tc>
        <w:tc>
          <w:tcPr>
            <w:tcW w:w="4905" w:type="dxa"/>
            <w:vAlign w:val="center"/>
          </w:tcPr>
          <w:p w14:paraId="55630B66" w14:textId="43E22966" w:rsidR="00EB1A8C" w:rsidRDefault="00EB1A8C" w:rsidP="0065557A">
            <w:r>
              <w:t>Altair Stengel Tieghi, 36, Jd Parenti II – 18692-066</w:t>
            </w:r>
          </w:p>
        </w:tc>
      </w:tr>
      <w:tr w:rsidR="00EB1A8C" w14:paraId="186666BA" w14:textId="77777777" w:rsidTr="0065557A">
        <w:tc>
          <w:tcPr>
            <w:tcW w:w="4106" w:type="dxa"/>
            <w:vAlign w:val="center"/>
          </w:tcPr>
          <w:p w14:paraId="2F090688" w14:textId="0E66151D" w:rsidR="00EB1A8C" w:rsidRDefault="00EB1A8C" w:rsidP="0065557A">
            <w:r>
              <w:t>CEI Dona Virgínia Bagata</w:t>
            </w:r>
          </w:p>
        </w:tc>
        <w:tc>
          <w:tcPr>
            <w:tcW w:w="618" w:type="dxa"/>
            <w:vAlign w:val="center"/>
          </w:tcPr>
          <w:p w14:paraId="084C6221" w14:textId="6EB90608" w:rsidR="00EB1A8C" w:rsidRDefault="00EB1A8C" w:rsidP="0065557A">
            <w:r>
              <w:t>3848-1510</w:t>
            </w:r>
          </w:p>
        </w:tc>
        <w:tc>
          <w:tcPr>
            <w:tcW w:w="4905" w:type="dxa"/>
            <w:vAlign w:val="center"/>
          </w:tcPr>
          <w:p w14:paraId="755D53D7" w14:textId="2FA283A0" w:rsidR="00EB1A8C" w:rsidRDefault="00EB1A8C" w:rsidP="0065557A">
            <w:r>
              <w:t>Rua Dr. José Tieghi, 365, Vl. Prete - 18694-010</w:t>
            </w:r>
          </w:p>
        </w:tc>
      </w:tr>
      <w:tr w:rsidR="00863DA6" w14:paraId="0EC7A2CA" w14:textId="77777777" w:rsidTr="0065557A">
        <w:tc>
          <w:tcPr>
            <w:tcW w:w="4106" w:type="dxa"/>
            <w:vAlign w:val="center"/>
          </w:tcPr>
          <w:p w14:paraId="42CB3697" w14:textId="2ABA5215" w:rsidR="00863DA6" w:rsidRDefault="00863DA6" w:rsidP="0065557A">
            <w:r>
              <w:t>CEI Profª Margarida Moreira Reis Lopes de Oliveira</w:t>
            </w:r>
          </w:p>
        </w:tc>
        <w:tc>
          <w:tcPr>
            <w:tcW w:w="618" w:type="dxa"/>
            <w:vAlign w:val="center"/>
          </w:tcPr>
          <w:p w14:paraId="08FA15DA" w14:textId="5CBAB3F1" w:rsidR="00863DA6" w:rsidRDefault="00863DA6" w:rsidP="0065557A">
            <w:r>
              <w:t>3848-2527</w:t>
            </w:r>
          </w:p>
        </w:tc>
        <w:tc>
          <w:tcPr>
            <w:tcW w:w="4905" w:type="dxa"/>
            <w:vAlign w:val="center"/>
          </w:tcPr>
          <w:p w14:paraId="7D24FB3F" w14:textId="24E2D9EF" w:rsidR="00863DA6" w:rsidRDefault="00863DA6" w:rsidP="0065557A">
            <w:r>
              <w:t>Av. Benedito Rodrigues de Barros, 129, Vl. Canaã - 18692-506</w:t>
            </w:r>
          </w:p>
        </w:tc>
      </w:tr>
      <w:tr w:rsidR="00863DA6" w14:paraId="467A0819" w14:textId="77777777" w:rsidTr="0065557A">
        <w:tc>
          <w:tcPr>
            <w:tcW w:w="4106" w:type="dxa"/>
            <w:vAlign w:val="center"/>
          </w:tcPr>
          <w:p w14:paraId="5B4CA7E5" w14:textId="41D3819C" w:rsidR="00863DA6" w:rsidRDefault="00863DA6" w:rsidP="0065557A">
            <w:r>
              <w:t>CEI Profª Joanna Biazzon</w:t>
            </w:r>
          </w:p>
        </w:tc>
        <w:tc>
          <w:tcPr>
            <w:tcW w:w="618" w:type="dxa"/>
            <w:vAlign w:val="center"/>
          </w:tcPr>
          <w:p w14:paraId="26D1E1B9" w14:textId="511B6934" w:rsidR="00863DA6" w:rsidRDefault="00863DA6" w:rsidP="0065557A">
            <w:r>
              <w:t>3848-1126</w:t>
            </w:r>
          </w:p>
        </w:tc>
        <w:tc>
          <w:tcPr>
            <w:tcW w:w="4905" w:type="dxa"/>
            <w:vAlign w:val="center"/>
          </w:tcPr>
          <w:p w14:paraId="5CCD2E67" w14:textId="5E7A494C" w:rsidR="00863DA6" w:rsidRDefault="00863DA6" w:rsidP="0065557A">
            <w:r>
              <w:t>Rua Dionísio Cesário de Almeida, 33, CDHU Mario Cóvas - 18691-132</w:t>
            </w:r>
          </w:p>
        </w:tc>
      </w:tr>
      <w:tr w:rsidR="00863DA6" w14:paraId="5742887A" w14:textId="77777777" w:rsidTr="0065557A">
        <w:tc>
          <w:tcPr>
            <w:tcW w:w="4106" w:type="dxa"/>
            <w:vAlign w:val="center"/>
          </w:tcPr>
          <w:p w14:paraId="1269F379" w14:textId="52F76A74" w:rsidR="00863DA6" w:rsidRDefault="00863DA6" w:rsidP="0065557A">
            <w:r>
              <w:t>CEI Teresa Pandolfo Fanton</w:t>
            </w:r>
          </w:p>
        </w:tc>
        <w:tc>
          <w:tcPr>
            <w:tcW w:w="618" w:type="dxa"/>
            <w:vAlign w:val="center"/>
          </w:tcPr>
          <w:p w14:paraId="05AE341D" w14:textId="66BB424F" w:rsidR="00863DA6" w:rsidRDefault="00863DA6" w:rsidP="0065557A">
            <w:r>
              <w:t>3848-1403</w:t>
            </w:r>
          </w:p>
        </w:tc>
        <w:tc>
          <w:tcPr>
            <w:tcW w:w="4905" w:type="dxa"/>
            <w:vAlign w:val="center"/>
          </w:tcPr>
          <w:p w14:paraId="0711F722" w14:textId="7438B7A5" w:rsidR="00863DA6" w:rsidRDefault="00863DA6" w:rsidP="0065557A">
            <w:r>
              <w:t>Rua Solferino di Piero, 596, Vl. São João - 18690- 130</w:t>
            </w:r>
          </w:p>
        </w:tc>
      </w:tr>
      <w:tr w:rsidR="00863DA6" w14:paraId="1DE62DE8" w14:textId="77777777" w:rsidTr="0065557A">
        <w:tc>
          <w:tcPr>
            <w:tcW w:w="4106" w:type="dxa"/>
            <w:vAlign w:val="center"/>
          </w:tcPr>
          <w:p w14:paraId="6C69FFDF" w14:textId="22FB4AF1" w:rsidR="00863DA6" w:rsidRDefault="00863DA6" w:rsidP="0065557A">
            <w:r>
              <w:t>CEI Profª Maria Apparecida Toledo</w:t>
            </w:r>
          </w:p>
        </w:tc>
        <w:tc>
          <w:tcPr>
            <w:tcW w:w="618" w:type="dxa"/>
            <w:vAlign w:val="center"/>
          </w:tcPr>
          <w:p w14:paraId="398A0958" w14:textId="03E09430" w:rsidR="00863DA6" w:rsidRDefault="00863DA6" w:rsidP="0065557A">
            <w:r>
              <w:t>3848-1524</w:t>
            </w:r>
          </w:p>
        </w:tc>
        <w:tc>
          <w:tcPr>
            <w:tcW w:w="4905" w:type="dxa"/>
            <w:vAlign w:val="center"/>
          </w:tcPr>
          <w:p w14:paraId="7F954E34" w14:textId="6AB8A176" w:rsidR="00863DA6" w:rsidRDefault="00E521CA" w:rsidP="0065557A">
            <w:r>
              <w:t>Rua Mário Matheus Franzolin, 82, Jd. Parenti II - 18692-052</w:t>
            </w:r>
          </w:p>
        </w:tc>
      </w:tr>
      <w:tr w:rsidR="00E521CA" w14:paraId="504EAE86" w14:textId="77777777" w:rsidTr="0065557A">
        <w:tc>
          <w:tcPr>
            <w:tcW w:w="4106" w:type="dxa"/>
            <w:vAlign w:val="center"/>
          </w:tcPr>
          <w:p w14:paraId="66CB5F16" w14:textId="3A721D4E" w:rsidR="00E521CA" w:rsidRDefault="00E521CA" w:rsidP="0065557A">
            <w:r>
              <w:t>EMEI Pedro Antonio Parenti</w:t>
            </w:r>
          </w:p>
        </w:tc>
        <w:tc>
          <w:tcPr>
            <w:tcW w:w="618" w:type="dxa"/>
            <w:vAlign w:val="center"/>
          </w:tcPr>
          <w:p w14:paraId="230BB592" w14:textId="229F74A5" w:rsidR="00E521CA" w:rsidRDefault="00E521CA" w:rsidP="0065557A">
            <w:r>
              <w:t>3848-1566</w:t>
            </w:r>
          </w:p>
        </w:tc>
        <w:tc>
          <w:tcPr>
            <w:tcW w:w="4905" w:type="dxa"/>
            <w:vAlign w:val="center"/>
          </w:tcPr>
          <w:p w14:paraId="13416F12" w14:textId="7DAB6D55" w:rsidR="00E521CA" w:rsidRDefault="00E521CA" w:rsidP="0065557A">
            <w:r>
              <w:t>Rua Padre Chirinéa, 50, Centro - 18690-065</w:t>
            </w:r>
          </w:p>
        </w:tc>
      </w:tr>
      <w:tr w:rsidR="00E521CA" w14:paraId="2D563FEC" w14:textId="77777777" w:rsidTr="0065557A">
        <w:tc>
          <w:tcPr>
            <w:tcW w:w="4106" w:type="dxa"/>
            <w:vAlign w:val="center"/>
          </w:tcPr>
          <w:p w14:paraId="17D9DDE7" w14:textId="3F591643" w:rsidR="00E521CA" w:rsidRDefault="00E521CA" w:rsidP="0065557A">
            <w:r>
              <w:t>EMEI Profª Sônia Maria Paes</w:t>
            </w:r>
          </w:p>
        </w:tc>
        <w:tc>
          <w:tcPr>
            <w:tcW w:w="618" w:type="dxa"/>
            <w:vAlign w:val="center"/>
          </w:tcPr>
          <w:p w14:paraId="1C229467" w14:textId="452EBA51" w:rsidR="00E521CA" w:rsidRDefault="00E521CA" w:rsidP="0065557A">
            <w:r>
              <w:t>3848-2264</w:t>
            </w:r>
          </w:p>
        </w:tc>
        <w:tc>
          <w:tcPr>
            <w:tcW w:w="4905" w:type="dxa"/>
            <w:vAlign w:val="center"/>
          </w:tcPr>
          <w:p w14:paraId="75A3F0B5" w14:textId="56A07AAA" w:rsidR="00E521CA" w:rsidRDefault="00E521CA" w:rsidP="0065557A">
            <w:r>
              <w:t>Rua Pref. Eugênio Santiago, 216, Nova Itatinga - 18691-052</w:t>
            </w:r>
          </w:p>
        </w:tc>
      </w:tr>
      <w:tr w:rsidR="00E521CA" w14:paraId="0E897A4D" w14:textId="77777777" w:rsidTr="0065557A">
        <w:tc>
          <w:tcPr>
            <w:tcW w:w="4106" w:type="dxa"/>
            <w:vAlign w:val="center"/>
          </w:tcPr>
          <w:p w14:paraId="0D397F1C" w14:textId="668E1958" w:rsidR="00E521CA" w:rsidRDefault="00E521CA" w:rsidP="0065557A">
            <w:r>
              <w:t>EMEFEI Vereador Eurico Mendes Barbosa</w:t>
            </w:r>
          </w:p>
        </w:tc>
        <w:tc>
          <w:tcPr>
            <w:tcW w:w="618" w:type="dxa"/>
            <w:vAlign w:val="center"/>
          </w:tcPr>
          <w:p w14:paraId="71CE0ABE" w14:textId="364E0D03" w:rsidR="00E521CA" w:rsidRDefault="00E521CA" w:rsidP="0065557A">
            <w:r>
              <w:t xml:space="preserve">- </w:t>
            </w:r>
          </w:p>
        </w:tc>
        <w:tc>
          <w:tcPr>
            <w:tcW w:w="4905" w:type="dxa"/>
            <w:vAlign w:val="center"/>
          </w:tcPr>
          <w:p w14:paraId="087F165C" w14:textId="1247B812" w:rsidR="00E521CA" w:rsidRDefault="00E521CA" w:rsidP="0065557A">
            <w:r>
              <w:t>Rua Yolanda Tavares Barbosa, 129, Distrito do Lobo, 18699-008</w:t>
            </w:r>
          </w:p>
        </w:tc>
      </w:tr>
      <w:tr w:rsidR="00E521CA" w14:paraId="30805532" w14:textId="77777777" w:rsidTr="0065557A">
        <w:tc>
          <w:tcPr>
            <w:tcW w:w="4106" w:type="dxa"/>
            <w:vAlign w:val="center"/>
          </w:tcPr>
          <w:p w14:paraId="37E7CB31" w14:textId="097B9766" w:rsidR="00E521CA" w:rsidRDefault="00E521CA" w:rsidP="0065557A">
            <w:r>
              <w:t>EMEI Rosalina Carolino Bassani</w:t>
            </w:r>
          </w:p>
        </w:tc>
        <w:tc>
          <w:tcPr>
            <w:tcW w:w="618" w:type="dxa"/>
            <w:vAlign w:val="center"/>
          </w:tcPr>
          <w:p w14:paraId="526ADDC2" w14:textId="120E00B9" w:rsidR="00E521CA" w:rsidRDefault="00E521CA" w:rsidP="0065557A">
            <w:r>
              <w:t xml:space="preserve">- </w:t>
            </w:r>
          </w:p>
        </w:tc>
        <w:tc>
          <w:tcPr>
            <w:tcW w:w="4905" w:type="dxa"/>
            <w:vAlign w:val="center"/>
          </w:tcPr>
          <w:p w14:paraId="68CA35D7" w14:textId="4FF0FD98" w:rsidR="00E521CA" w:rsidRDefault="00E521CA" w:rsidP="0065557A">
            <w:r>
              <w:t>Rua Vereador Laércio Bassani, 341, Eng. Serra, 18699-899</w:t>
            </w:r>
          </w:p>
        </w:tc>
      </w:tr>
      <w:tr w:rsidR="00E521CA" w14:paraId="7373E0F4" w14:textId="77777777" w:rsidTr="0065557A">
        <w:tc>
          <w:tcPr>
            <w:tcW w:w="4106" w:type="dxa"/>
            <w:vAlign w:val="center"/>
          </w:tcPr>
          <w:p w14:paraId="61AC842E" w14:textId="44743ACC" w:rsidR="00E521CA" w:rsidRDefault="00E521CA" w:rsidP="0065557A">
            <w:r>
              <w:t>EMEF Profª Magaly Aparecida de Mello Chamma</w:t>
            </w:r>
          </w:p>
        </w:tc>
        <w:tc>
          <w:tcPr>
            <w:tcW w:w="618" w:type="dxa"/>
            <w:vAlign w:val="center"/>
          </w:tcPr>
          <w:p w14:paraId="3257D073" w14:textId="36AFAA75" w:rsidR="00E521CA" w:rsidRDefault="00E521CA" w:rsidP="0065557A">
            <w:r>
              <w:t>3848-2363</w:t>
            </w:r>
          </w:p>
        </w:tc>
        <w:tc>
          <w:tcPr>
            <w:tcW w:w="4905" w:type="dxa"/>
            <w:vAlign w:val="center"/>
          </w:tcPr>
          <w:p w14:paraId="6DE4894A" w14:textId="0843DB28" w:rsidR="00E521CA" w:rsidRDefault="00E521CA" w:rsidP="0065557A">
            <w:r>
              <w:t>Rua Luiz Fornazari, 261, Nova Itatinga, 18691-050</w:t>
            </w:r>
          </w:p>
        </w:tc>
      </w:tr>
      <w:tr w:rsidR="00E521CA" w14:paraId="308D7C49" w14:textId="77777777" w:rsidTr="0065557A">
        <w:tc>
          <w:tcPr>
            <w:tcW w:w="4106" w:type="dxa"/>
            <w:vAlign w:val="center"/>
          </w:tcPr>
          <w:p w14:paraId="104FCAA1" w14:textId="76812561" w:rsidR="00E521CA" w:rsidRDefault="00E521CA" w:rsidP="0065557A">
            <w:r>
              <w:t>EMEF Profª Maria de Lourdes Esteves Bronzatto</w:t>
            </w:r>
          </w:p>
        </w:tc>
        <w:tc>
          <w:tcPr>
            <w:tcW w:w="618" w:type="dxa"/>
            <w:vAlign w:val="center"/>
          </w:tcPr>
          <w:p w14:paraId="601D4566" w14:textId="7EC2D3E1" w:rsidR="00E521CA" w:rsidRDefault="00E521CA" w:rsidP="0065557A">
            <w:r>
              <w:t>3848-1278</w:t>
            </w:r>
          </w:p>
        </w:tc>
        <w:tc>
          <w:tcPr>
            <w:tcW w:w="4905" w:type="dxa"/>
            <w:vAlign w:val="center"/>
          </w:tcPr>
          <w:p w14:paraId="5DFC3BC2" w14:textId="2E582B67" w:rsidR="00E521CA" w:rsidRDefault="00E521CA" w:rsidP="0065557A">
            <w:r>
              <w:t>Rua Manoel Ribeiro Bernardes, 124, Vl. União - 18691-100</w:t>
            </w:r>
          </w:p>
        </w:tc>
      </w:tr>
      <w:tr w:rsidR="00E521CA" w14:paraId="24714009" w14:textId="77777777" w:rsidTr="0065557A">
        <w:tc>
          <w:tcPr>
            <w:tcW w:w="4106" w:type="dxa"/>
            <w:vAlign w:val="center"/>
          </w:tcPr>
          <w:p w14:paraId="30C29E82" w14:textId="0734D3B6" w:rsidR="00E521CA" w:rsidRDefault="00E521CA" w:rsidP="0065557A">
            <w:r>
              <w:t>EMEF Profª Maria Suman</w:t>
            </w:r>
          </w:p>
        </w:tc>
        <w:tc>
          <w:tcPr>
            <w:tcW w:w="618" w:type="dxa"/>
            <w:vAlign w:val="center"/>
          </w:tcPr>
          <w:p w14:paraId="3547BC91" w14:textId="081DDF2E" w:rsidR="00E521CA" w:rsidRDefault="00E521CA" w:rsidP="0065557A">
            <w:r>
              <w:t>3848-1286</w:t>
            </w:r>
          </w:p>
        </w:tc>
        <w:tc>
          <w:tcPr>
            <w:tcW w:w="4905" w:type="dxa"/>
            <w:vAlign w:val="center"/>
          </w:tcPr>
          <w:p w14:paraId="1C19CA43" w14:textId="79993BF5" w:rsidR="00E521CA" w:rsidRDefault="00E521CA" w:rsidP="0065557A">
            <w:r>
              <w:t>Rua Humberto Gobbo, 160, Jd. Parenti II - 18692- 056</w:t>
            </w:r>
          </w:p>
        </w:tc>
      </w:tr>
      <w:tr w:rsidR="00E521CA" w14:paraId="43DBFEB3" w14:textId="77777777" w:rsidTr="0065557A">
        <w:tc>
          <w:tcPr>
            <w:tcW w:w="4106" w:type="dxa"/>
            <w:vAlign w:val="center"/>
          </w:tcPr>
          <w:p w14:paraId="321D62B4" w14:textId="62F4E2D7" w:rsidR="00E521CA" w:rsidRDefault="00E521CA" w:rsidP="0065557A">
            <w:r>
              <w:t>EMEF Profª Marygnez Franzolin Maurício de Oliveira</w:t>
            </w:r>
          </w:p>
        </w:tc>
        <w:tc>
          <w:tcPr>
            <w:tcW w:w="618" w:type="dxa"/>
            <w:vAlign w:val="center"/>
          </w:tcPr>
          <w:p w14:paraId="2C605388" w14:textId="04053278" w:rsidR="00E521CA" w:rsidRDefault="00E521CA" w:rsidP="0065557A">
            <w:r>
              <w:t>3848-1284</w:t>
            </w:r>
          </w:p>
        </w:tc>
        <w:tc>
          <w:tcPr>
            <w:tcW w:w="4905" w:type="dxa"/>
            <w:vAlign w:val="center"/>
          </w:tcPr>
          <w:p w14:paraId="06714E78" w14:textId="1E98A439" w:rsidR="00E521CA" w:rsidRDefault="00E521CA" w:rsidP="0065557A">
            <w:r>
              <w:t>Rua Allan Kardec, 175, Vl. Prete - 18694-028</w:t>
            </w:r>
          </w:p>
        </w:tc>
      </w:tr>
      <w:tr w:rsidR="00E521CA" w14:paraId="042DEF3C" w14:textId="77777777" w:rsidTr="0065557A">
        <w:tc>
          <w:tcPr>
            <w:tcW w:w="4106" w:type="dxa"/>
            <w:vAlign w:val="center"/>
          </w:tcPr>
          <w:p w14:paraId="0B2DB23D" w14:textId="7D7251E8" w:rsidR="00E521CA" w:rsidRDefault="00E521CA" w:rsidP="0065557A">
            <w:r>
              <w:t>EMEF Paulo Thomaz da Silva</w:t>
            </w:r>
          </w:p>
        </w:tc>
        <w:tc>
          <w:tcPr>
            <w:tcW w:w="618" w:type="dxa"/>
            <w:vAlign w:val="center"/>
          </w:tcPr>
          <w:p w14:paraId="731B89A7" w14:textId="119E2642" w:rsidR="00E521CA" w:rsidRDefault="00E521CA" w:rsidP="0065557A">
            <w:r>
              <w:t>3848-2201</w:t>
            </w:r>
          </w:p>
        </w:tc>
        <w:tc>
          <w:tcPr>
            <w:tcW w:w="4905" w:type="dxa"/>
            <w:vAlign w:val="center"/>
          </w:tcPr>
          <w:p w14:paraId="027CAE0E" w14:textId="44D50432" w:rsidR="00E521CA" w:rsidRDefault="00E521CA" w:rsidP="0065557A">
            <w:r>
              <w:t>Praça da Bandeira, 111, Centro - 18690-075</w:t>
            </w:r>
          </w:p>
        </w:tc>
      </w:tr>
    </w:tbl>
    <w:p w14:paraId="32D30883" w14:textId="77777777" w:rsidR="00EB1A8C" w:rsidRDefault="00EB1A8C" w:rsidP="00242675">
      <w:pPr>
        <w:jc w:val="both"/>
        <w:rPr>
          <w:b/>
          <w:bCs/>
          <w:color w:val="000000"/>
          <w:highlight w:val="yellow"/>
        </w:rPr>
      </w:pPr>
    </w:p>
    <w:p w14:paraId="0B45BC3C" w14:textId="056B7420" w:rsidR="00FA65D8" w:rsidRDefault="00E521CA" w:rsidP="00374E2D">
      <w:pPr>
        <w:pStyle w:val="Ttulo"/>
        <w:spacing w:line="276" w:lineRule="auto"/>
        <w:ind w:right="-1"/>
        <w:jc w:val="both"/>
      </w:pPr>
      <w:r>
        <w:t>O p</w:t>
      </w:r>
      <w:r w:rsidR="00EF3EB1">
        <w:t>agamento será realizado em até 30 (trinta)</w:t>
      </w:r>
      <w:r>
        <w:t xml:space="preserve"> dias a partir do recebimento da Nota Fiscal. </w:t>
      </w:r>
    </w:p>
    <w:p w14:paraId="66AB95DF" w14:textId="77777777" w:rsidR="00FA65D8" w:rsidRDefault="00FA65D8" w:rsidP="00374E2D">
      <w:pPr>
        <w:pStyle w:val="Ttulo"/>
        <w:spacing w:line="276" w:lineRule="auto"/>
        <w:ind w:right="-1"/>
        <w:jc w:val="both"/>
      </w:pPr>
    </w:p>
    <w:p w14:paraId="2E08D7CC" w14:textId="21737DBE" w:rsidR="00374E2D" w:rsidRPr="005E7703" w:rsidRDefault="00374E2D" w:rsidP="00374E2D">
      <w:pPr>
        <w:pStyle w:val="Ttulo"/>
        <w:spacing w:line="276" w:lineRule="auto"/>
        <w:ind w:right="-1"/>
        <w:jc w:val="both"/>
      </w:pPr>
      <w:r w:rsidRPr="005E7703">
        <w:rPr>
          <w:bCs/>
        </w:rPr>
        <w:t xml:space="preserve">A vigência da ata de registro é de </w:t>
      </w:r>
      <w:r w:rsidRPr="005E7703">
        <w:rPr>
          <w:color w:val="000000"/>
        </w:rPr>
        <w:t>1 (um) ano e poderá ser prorrogado, por igual período, desde que comprovado o preço vantajoso.</w:t>
      </w:r>
    </w:p>
    <w:p w14:paraId="2D358EE8" w14:textId="422EE983" w:rsidR="00D63C47" w:rsidRDefault="00D63C47" w:rsidP="00D63C47">
      <w:pPr>
        <w:pStyle w:val="Lista"/>
        <w:spacing w:before="100" w:beforeAutospacing="1" w:after="100" w:afterAutospacing="1" w:line="276" w:lineRule="auto"/>
        <w:ind w:right="-2"/>
        <w:rPr>
          <w:color w:val="000000"/>
          <w:szCs w:val="24"/>
        </w:rPr>
      </w:pPr>
    </w:p>
    <w:p w14:paraId="1CC11D0F" w14:textId="3C53413A" w:rsidR="00906A20" w:rsidRDefault="00906A20" w:rsidP="00D63C47">
      <w:pPr>
        <w:pStyle w:val="Lista"/>
        <w:spacing w:before="100" w:beforeAutospacing="1" w:after="100" w:afterAutospacing="1" w:line="276" w:lineRule="auto"/>
        <w:ind w:right="-2"/>
        <w:rPr>
          <w:color w:val="000000"/>
          <w:szCs w:val="24"/>
        </w:rPr>
      </w:pPr>
    </w:p>
    <w:p w14:paraId="60FA15A0" w14:textId="3BEE9451" w:rsidR="00906A20" w:rsidRDefault="00906A20" w:rsidP="00D63C47">
      <w:pPr>
        <w:pStyle w:val="Lista"/>
        <w:spacing w:before="100" w:beforeAutospacing="1" w:after="100" w:afterAutospacing="1" w:line="276" w:lineRule="auto"/>
        <w:ind w:right="-2"/>
        <w:rPr>
          <w:color w:val="000000"/>
          <w:szCs w:val="24"/>
        </w:rPr>
      </w:pPr>
    </w:p>
    <w:p w14:paraId="4ABCBD5E" w14:textId="19E9FEF2" w:rsidR="00906A20" w:rsidRDefault="00906A20" w:rsidP="00D63C47">
      <w:pPr>
        <w:pStyle w:val="Lista"/>
        <w:spacing w:before="100" w:beforeAutospacing="1" w:after="100" w:afterAutospacing="1" w:line="276" w:lineRule="auto"/>
        <w:ind w:right="-2"/>
        <w:rPr>
          <w:color w:val="000000"/>
          <w:szCs w:val="24"/>
        </w:rPr>
      </w:pPr>
    </w:p>
    <w:p w14:paraId="40E64B67" w14:textId="0B2CBEBE" w:rsidR="00906A20" w:rsidRDefault="00906A20" w:rsidP="00D63C47">
      <w:pPr>
        <w:pStyle w:val="Lista"/>
        <w:spacing w:before="100" w:beforeAutospacing="1" w:after="100" w:afterAutospacing="1" w:line="276" w:lineRule="auto"/>
        <w:ind w:right="-2"/>
        <w:rPr>
          <w:color w:val="000000"/>
          <w:szCs w:val="24"/>
        </w:rPr>
      </w:pPr>
    </w:p>
    <w:p w14:paraId="4E9E3618" w14:textId="3642C3CC" w:rsidR="00906A20" w:rsidRDefault="00906A20" w:rsidP="00D63C47">
      <w:pPr>
        <w:pStyle w:val="Lista"/>
        <w:spacing w:before="100" w:beforeAutospacing="1" w:after="100" w:afterAutospacing="1" w:line="276" w:lineRule="auto"/>
        <w:ind w:right="-2"/>
        <w:rPr>
          <w:color w:val="000000"/>
          <w:szCs w:val="24"/>
        </w:rPr>
      </w:pPr>
    </w:p>
    <w:p w14:paraId="3A5E3A1C" w14:textId="25409E0C" w:rsidR="00906A20" w:rsidRDefault="00906A20" w:rsidP="00D63C47">
      <w:pPr>
        <w:pStyle w:val="Lista"/>
        <w:spacing w:before="100" w:beforeAutospacing="1" w:after="100" w:afterAutospacing="1" w:line="276" w:lineRule="auto"/>
        <w:ind w:right="-2"/>
        <w:rPr>
          <w:color w:val="000000"/>
          <w:szCs w:val="24"/>
        </w:rPr>
      </w:pPr>
    </w:p>
    <w:p w14:paraId="3AFC0BD3" w14:textId="0F8A429A" w:rsidR="00FA65D8" w:rsidRDefault="00FA65D8" w:rsidP="00D63C47">
      <w:pPr>
        <w:pStyle w:val="Lista"/>
        <w:spacing w:before="100" w:beforeAutospacing="1" w:after="100" w:afterAutospacing="1" w:line="276" w:lineRule="auto"/>
        <w:ind w:right="-2"/>
        <w:rPr>
          <w:color w:val="000000"/>
          <w:szCs w:val="24"/>
        </w:rPr>
      </w:pPr>
    </w:p>
    <w:p w14:paraId="4629C817" w14:textId="1F7127DB" w:rsidR="00FA65D8" w:rsidRDefault="00FA65D8" w:rsidP="00D63C47">
      <w:pPr>
        <w:pStyle w:val="Lista"/>
        <w:spacing w:before="100" w:beforeAutospacing="1" w:after="100" w:afterAutospacing="1" w:line="276" w:lineRule="auto"/>
        <w:ind w:right="-2"/>
        <w:rPr>
          <w:color w:val="000000"/>
          <w:szCs w:val="24"/>
        </w:rPr>
      </w:pPr>
    </w:p>
    <w:p w14:paraId="5312CEE7" w14:textId="62E63CBE" w:rsidR="00FA65D8" w:rsidRDefault="00FA65D8" w:rsidP="00D63C47">
      <w:pPr>
        <w:pStyle w:val="Lista"/>
        <w:spacing w:before="100" w:beforeAutospacing="1" w:after="100" w:afterAutospacing="1" w:line="276" w:lineRule="auto"/>
        <w:ind w:right="-2"/>
        <w:rPr>
          <w:color w:val="000000"/>
          <w:szCs w:val="24"/>
        </w:rPr>
      </w:pPr>
    </w:p>
    <w:p w14:paraId="35B523F5" w14:textId="133FC2FC" w:rsidR="00FA65D8" w:rsidRDefault="00FA65D8" w:rsidP="00D63C47">
      <w:pPr>
        <w:pStyle w:val="Lista"/>
        <w:spacing w:before="100" w:beforeAutospacing="1" w:after="100" w:afterAutospacing="1" w:line="276" w:lineRule="auto"/>
        <w:ind w:right="-2"/>
        <w:rPr>
          <w:color w:val="000000"/>
          <w:szCs w:val="24"/>
        </w:rPr>
      </w:pPr>
    </w:p>
    <w:p w14:paraId="1028033C" w14:textId="6653A1D6" w:rsidR="00FA65D8" w:rsidRDefault="00FA65D8" w:rsidP="00D63C47">
      <w:pPr>
        <w:pStyle w:val="Lista"/>
        <w:spacing w:before="100" w:beforeAutospacing="1" w:after="100" w:afterAutospacing="1" w:line="276" w:lineRule="auto"/>
        <w:ind w:right="-2"/>
        <w:rPr>
          <w:color w:val="000000"/>
          <w:szCs w:val="24"/>
        </w:rPr>
      </w:pPr>
    </w:p>
    <w:p w14:paraId="31748607" w14:textId="77777777" w:rsidR="00FA65D8" w:rsidRDefault="00FA65D8" w:rsidP="00D63C47">
      <w:pPr>
        <w:pStyle w:val="Lista"/>
        <w:spacing w:before="100" w:beforeAutospacing="1" w:after="100" w:afterAutospacing="1" w:line="276" w:lineRule="auto"/>
        <w:ind w:right="-2"/>
        <w:rPr>
          <w:color w:val="000000"/>
          <w:szCs w:val="24"/>
        </w:rPr>
      </w:pPr>
    </w:p>
    <w:p w14:paraId="2F5A7375" w14:textId="77777777" w:rsidR="004060AA" w:rsidRDefault="004060AA" w:rsidP="00D63C47">
      <w:pPr>
        <w:pStyle w:val="Lista"/>
        <w:spacing w:before="100" w:beforeAutospacing="1" w:after="100" w:afterAutospacing="1" w:line="276" w:lineRule="auto"/>
        <w:ind w:right="-2"/>
        <w:rPr>
          <w:color w:val="000000"/>
          <w:szCs w:val="24"/>
        </w:rPr>
      </w:pPr>
    </w:p>
    <w:p w14:paraId="23FF9086" w14:textId="0E058550" w:rsidR="00906A20" w:rsidRDefault="00906A20" w:rsidP="00D63C47">
      <w:pPr>
        <w:widowControl w:val="0"/>
        <w:tabs>
          <w:tab w:val="left" w:pos="1561"/>
          <w:tab w:val="left" w:pos="1562"/>
        </w:tabs>
        <w:spacing w:before="100" w:line="350" w:lineRule="auto"/>
        <w:ind w:left="1562" w:right="1059"/>
        <w:jc w:val="center"/>
        <w:rPr>
          <w:b/>
          <w:bCs/>
          <w:u w:val="single"/>
        </w:rPr>
      </w:pPr>
    </w:p>
    <w:p w14:paraId="302608AF" w14:textId="5D962CB4" w:rsidR="00162076" w:rsidRDefault="00162076" w:rsidP="00D63C47">
      <w:pPr>
        <w:widowControl w:val="0"/>
        <w:tabs>
          <w:tab w:val="left" w:pos="1561"/>
          <w:tab w:val="left" w:pos="1562"/>
        </w:tabs>
        <w:spacing w:before="100" w:line="350" w:lineRule="auto"/>
        <w:ind w:left="1562" w:right="1059"/>
        <w:jc w:val="center"/>
        <w:rPr>
          <w:b/>
          <w:bCs/>
          <w:u w:val="single"/>
        </w:rPr>
      </w:pPr>
    </w:p>
    <w:p w14:paraId="7853BA42" w14:textId="77777777" w:rsidR="00032C6B" w:rsidRDefault="00032C6B" w:rsidP="00D63C47">
      <w:pPr>
        <w:widowControl w:val="0"/>
        <w:tabs>
          <w:tab w:val="left" w:pos="1561"/>
          <w:tab w:val="left" w:pos="1562"/>
        </w:tabs>
        <w:spacing w:before="100" w:line="350" w:lineRule="auto"/>
        <w:ind w:left="1562" w:right="1059"/>
        <w:jc w:val="center"/>
        <w:rPr>
          <w:b/>
          <w:bCs/>
          <w:u w:val="single"/>
        </w:rPr>
      </w:pPr>
    </w:p>
    <w:p w14:paraId="2A6F7C73" w14:textId="12CA5CB8" w:rsidR="00D63C47" w:rsidRDefault="00D63C47" w:rsidP="00D63C47">
      <w:pPr>
        <w:widowControl w:val="0"/>
        <w:tabs>
          <w:tab w:val="left" w:pos="1561"/>
          <w:tab w:val="left" w:pos="1562"/>
        </w:tabs>
        <w:spacing w:before="100" w:line="350" w:lineRule="auto"/>
        <w:ind w:left="1562" w:right="1059"/>
        <w:jc w:val="center"/>
        <w:rPr>
          <w:b/>
          <w:bCs/>
          <w:u w:val="single"/>
        </w:rPr>
      </w:pPr>
      <w:r>
        <w:rPr>
          <w:b/>
          <w:bCs/>
          <w:u w:val="single"/>
        </w:rPr>
        <w:t>TABELA DE REFERÊNCIA – PREÇO MÉDIO</w:t>
      </w:r>
    </w:p>
    <w:p w14:paraId="1206193A" w14:textId="77777777" w:rsidR="00D63C47" w:rsidRDefault="00D63C47" w:rsidP="00D63C47">
      <w:pPr>
        <w:widowControl w:val="0"/>
        <w:tabs>
          <w:tab w:val="left" w:pos="1561"/>
          <w:tab w:val="left" w:pos="1562"/>
        </w:tabs>
        <w:spacing w:before="100" w:line="350" w:lineRule="auto"/>
        <w:ind w:left="1562" w:right="1059"/>
        <w:jc w:val="center"/>
        <w:rPr>
          <w:b/>
          <w:bCs/>
          <w:highlight w:val="white"/>
          <w:u w:val="single"/>
        </w:rPr>
      </w:pPr>
    </w:p>
    <w:tbl>
      <w:tblPr>
        <w:tblW w:w="10773" w:type="dxa"/>
        <w:tblInd w:w="-572" w:type="dxa"/>
        <w:tblCellMar>
          <w:left w:w="70" w:type="dxa"/>
          <w:right w:w="70" w:type="dxa"/>
        </w:tblCellMar>
        <w:tblLook w:val="04A0" w:firstRow="1" w:lastRow="0" w:firstColumn="1" w:lastColumn="0" w:noHBand="0" w:noVBand="1"/>
      </w:tblPr>
      <w:tblGrid>
        <w:gridCol w:w="523"/>
        <w:gridCol w:w="5147"/>
        <w:gridCol w:w="580"/>
        <w:gridCol w:w="838"/>
        <w:gridCol w:w="1150"/>
        <w:gridCol w:w="1268"/>
        <w:gridCol w:w="1267"/>
      </w:tblGrid>
      <w:tr w:rsidR="00D63C47" w14:paraId="198CAF70" w14:textId="77777777" w:rsidTr="000838B5">
        <w:trPr>
          <w:trHeight w:val="720"/>
        </w:trPr>
        <w:tc>
          <w:tcPr>
            <w:tcW w:w="52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028A8F" w14:textId="77777777" w:rsidR="00D63C47" w:rsidRDefault="00D63C47" w:rsidP="00D63C47">
            <w:pPr>
              <w:jc w:val="center"/>
              <w:rPr>
                <w:rFonts w:ascii="Calibri" w:hAnsi="Calibri" w:cs="Calibri"/>
                <w:b/>
                <w:bCs/>
                <w:color w:val="000000"/>
                <w:sz w:val="18"/>
                <w:szCs w:val="18"/>
              </w:rPr>
            </w:pPr>
            <w:r>
              <w:rPr>
                <w:rFonts w:ascii="Calibri" w:hAnsi="Calibri" w:cs="Calibri"/>
                <w:b/>
                <w:bCs/>
                <w:color w:val="000000"/>
                <w:sz w:val="18"/>
                <w:szCs w:val="18"/>
              </w:rPr>
              <w:t>ITEM</w:t>
            </w:r>
          </w:p>
        </w:tc>
        <w:tc>
          <w:tcPr>
            <w:tcW w:w="5147" w:type="dxa"/>
            <w:tcBorders>
              <w:top w:val="single" w:sz="4" w:space="0" w:color="auto"/>
              <w:left w:val="nil"/>
              <w:bottom w:val="single" w:sz="4" w:space="0" w:color="auto"/>
              <w:right w:val="single" w:sz="4" w:space="0" w:color="auto"/>
            </w:tcBorders>
            <w:shd w:val="clear" w:color="000000" w:fill="D9D9D9"/>
            <w:noWrap/>
            <w:vAlign w:val="center"/>
            <w:hideMark/>
          </w:tcPr>
          <w:p w14:paraId="6F8A442C" w14:textId="77777777" w:rsidR="00D63C47" w:rsidRDefault="00D63C47" w:rsidP="00D63C47">
            <w:pPr>
              <w:jc w:val="center"/>
              <w:rPr>
                <w:rFonts w:ascii="Calibri" w:hAnsi="Calibri" w:cs="Calibri"/>
                <w:b/>
                <w:bCs/>
                <w:color w:val="000000"/>
                <w:sz w:val="18"/>
                <w:szCs w:val="18"/>
              </w:rPr>
            </w:pPr>
            <w:r>
              <w:rPr>
                <w:rFonts w:ascii="Calibri" w:hAnsi="Calibri" w:cs="Calibri"/>
                <w:b/>
                <w:bCs/>
                <w:color w:val="000000"/>
                <w:sz w:val="18"/>
                <w:szCs w:val="18"/>
              </w:rPr>
              <w:t>PRODUTOS/SERVIÇOS</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26663CFA" w14:textId="77777777" w:rsidR="00D63C47" w:rsidRDefault="00D63C47" w:rsidP="00D63C47">
            <w:pPr>
              <w:jc w:val="center"/>
              <w:rPr>
                <w:rFonts w:ascii="Calibri" w:hAnsi="Calibri" w:cs="Calibri"/>
                <w:b/>
                <w:bCs/>
                <w:color w:val="000000"/>
                <w:sz w:val="18"/>
                <w:szCs w:val="18"/>
              </w:rPr>
            </w:pPr>
            <w:r>
              <w:rPr>
                <w:rFonts w:ascii="Calibri" w:hAnsi="Calibri" w:cs="Calibri"/>
                <w:b/>
                <w:bCs/>
                <w:color w:val="000000"/>
                <w:sz w:val="18"/>
                <w:szCs w:val="18"/>
              </w:rPr>
              <w:t>U.M</w:t>
            </w:r>
          </w:p>
        </w:tc>
        <w:tc>
          <w:tcPr>
            <w:tcW w:w="838" w:type="dxa"/>
            <w:tcBorders>
              <w:top w:val="single" w:sz="4" w:space="0" w:color="auto"/>
              <w:left w:val="nil"/>
              <w:bottom w:val="single" w:sz="4" w:space="0" w:color="auto"/>
              <w:right w:val="single" w:sz="4" w:space="0" w:color="auto"/>
            </w:tcBorders>
            <w:shd w:val="clear" w:color="000000" w:fill="D9D9D9"/>
            <w:noWrap/>
            <w:vAlign w:val="center"/>
            <w:hideMark/>
          </w:tcPr>
          <w:p w14:paraId="3B3E195D" w14:textId="77777777" w:rsidR="00D63C47" w:rsidRDefault="00D63C47" w:rsidP="00D63C47">
            <w:pPr>
              <w:jc w:val="center"/>
              <w:rPr>
                <w:rFonts w:ascii="Calibri" w:hAnsi="Calibri" w:cs="Calibri"/>
                <w:b/>
                <w:bCs/>
                <w:color w:val="000000"/>
                <w:sz w:val="18"/>
                <w:szCs w:val="18"/>
              </w:rPr>
            </w:pPr>
            <w:r>
              <w:rPr>
                <w:rFonts w:ascii="Calibri" w:hAnsi="Calibri" w:cs="Calibri"/>
                <w:b/>
                <w:bCs/>
                <w:color w:val="000000"/>
                <w:sz w:val="18"/>
                <w:szCs w:val="18"/>
              </w:rPr>
              <w:t>QTD</w:t>
            </w:r>
          </w:p>
        </w:tc>
        <w:tc>
          <w:tcPr>
            <w:tcW w:w="1150" w:type="dxa"/>
            <w:tcBorders>
              <w:top w:val="single" w:sz="4" w:space="0" w:color="auto"/>
              <w:left w:val="nil"/>
              <w:bottom w:val="single" w:sz="4" w:space="0" w:color="auto"/>
              <w:right w:val="single" w:sz="4" w:space="0" w:color="auto"/>
            </w:tcBorders>
            <w:shd w:val="clear" w:color="000000" w:fill="D9D9D9"/>
            <w:vAlign w:val="center"/>
            <w:hideMark/>
          </w:tcPr>
          <w:p w14:paraId="585FD6C1" w14:textId="77777777" w:rsidR="00D63C47" w:rsidRDefault="00D63C47" w:rsidP="00D63C47">
            <w:pPr>
              <w:jc w:val="center"/>
              <w:rPr>
                <w:rFonts w:ascii="Calibri" w:hAnsi="Calibri" w:cs="Calibri"/>
                <w:b/>
                <w:bCs/>
                <w:color w:val="000000"/>
                <w:sz w:val="18"/>
                <w:szCs w:val="18"/>
              </w:rPr>
            </w:pPr>
            <w:r>
              <w:rPr>
                <w:rFonts w:ascii="Calibri" w:hAnsi="Calibri" w:cs="Calibri"/>
                <w:b/>
                <w:bCs/>
                <w:color w:val="000000"/>
                <w:sz w:val="18"/>
                <w:szCs w:val="18"/>
              </w:rPr>
              <w:t>PREÇO MÉDIO UNITÁRIO</w:t>
            </w:r>
          </w:p>
        </w:tc>
        <w:tc>
          <w:tcPr>
            <w:tcW w:w="1268" w:type="dxa"/>
            <w:tcBorders>
              <w:top w:val="single" w:sz="4" w:space="0" w:color="auto"/>
              <w:left w:val="nil"/>
              <w:bottom w:val="single" w:sz="4" w:space="0" w:color="auto"/>
              <w:right w:val="single" w:sz="4" w:space="0" w:color="auto"/>
            </w:tcBorders>
            <w:shd w:val="clear" w:color="000000" w:fill="D9D9D9"/>
            <w:vAlign w:val="center"/>
            <w:hideMark/>
          </w:tcPr>
          <w:p w14:paraId="6FBE9F60" w14:textId="77777777" w:rsidR="00D63C47" w:rsidRDefault="00D63C47" w:rsidP="00D63C47">
            <w:pPr>
              <w:jc w:val="center"/>
              <w:rPr>
                <w:rFonts w:ascii="Calibri" w:hAnsi="Calibri" w:cs="Calibri"/>
                <w:b/>
                <w:bCs/>
                <w:color w:val="000000"/>
                <w:sz w:val="18"/>
                <w:szCs w:val="18"/>
              </w:rPr>
            </w:pPr>
            <w:r>
              <w:rPr>
                <w:rFonts w:ascii="Calibri" w:hAnsi="Calibri" w:cs="Calibri"/>
                <w:b/>
                <w:bCs/>
                <w:color w:val="000000"/>
                <w:sz w:val="18"/>
                <w:szCs w:val="18"/>
              </w:rPr>
              <w:t>PREÇO MÉDIO TOTAL</w:t>
            </w:r>
          </w:p>
        </w:tc>
        <w:tc>
          <w:tcPr>
            <w:tcW w:w="1267" w:type="dxa"/>
            <w:tcBorders>
              <w:top w:val="single" w:sz="4" w:space="0" w:color="auto"/>
              <w:left w:val="nil"/>
              <w:bottom w:val="single" w:sz="4" w:space="0" w:color="auto"/>
              <w:right w:val="single" w:sz="4" w:space="0" w:color="auto"/>
            </w:tcBorders>
            <w:shd w:val="clear" w:color="000000" w:fill="D9D9D9"/>
            <w:vAlign w:val="center"/>
            <w:hideMark/>
          </w:tcPr>
          <w:p w14:paraId="7EF509FA" w14:textId="09C52624" w:rsidR="00D63C47" w:rsidRDefault="009A791C" w:rsidP="00D63C47">
            <w:pPr>
              <w:jc w:val="center"/>
              <w:rPr>
                <w:rFonts w:ascii="Calibri" w:hAnsi="Calibri" w:cs="Calibri"/>
                <w:b/>
                <w:bCs/>
                <w:color w:val="000000"/>
                <w:sz w:val="18"/>
                <w:szCs w:val="18"/>
              </w:rPr>
            </w:pPr>
            <w:r>
              <w:rPr>
                <w:rFonts w:ascii="Calibri" w:hAnsi="Calibri" w:cs="Calibri"/>
                <w:b/>
                <w:bCs/>
                <w:color w:val="000000"/>
                <w:sz w:val="18"/>
                <w:szCs w:val="18"/>
              </w:rPr>
              <w:t>TOTAL COTA EXCLUSIVA</w:t>
            </w:r>
          </w:p>
        </w:tc>
      </w:tr>
      <w:tr w:rsidR="009A791C" w14:paraId="2989E612" w14:textId="77777777" w:rsidTr="000838B5">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7A186240" w14:textId="1B079859" w:rsidR="009A791C" w:rsidRDefault="009A791C" w:rsidP="009A791C">
            <w:pPr>
              <w:jc w:val="center"/>
              <w:rPr>
                <w:rFonts w:ascii="Calibri" w:hAnsi="Calibri" w:cs="Calibri"/>
                <w:b/>
                <w:bCs/>
                <w:color w:val="000000"/>
                <w:sz w:val="18"/>
                <w:szCs w:val="18"/>
              </w:rPr>
            </w:pPr>
            <w:r>
              <w:rPr>
                <w:rFonts w:ascii="Calibri" w:hAnsi="Calibri" w:cs="Calibri"/>
                <w:b/>
                <w:bCs/>
                <w:color w:val="000000"/>
                <w:sz w:val="18"/>
                <w:szCs w:val="18"/>
              </w:rPr>
              <w:t>1</w:t>
            </w:r>
          </w:p>
        </w:tc>
        <w:tc>
          <w:tcPr>
            <w:tcW w:w="5147" w:type="dxa"/>
            <w:tcBorders>
              <w:top w:val="nil"/>
              <w:left w:val="nil"/>
              <w:bottom w:val="single" w:sz="4" w:space="0" w:color="auto"/>
              <w:right w:val="single" w:sz="4" w:space="0" w:color="auto"/>
            </w:tcBorders>
            <w:shd w:val="clear" w:color="auto" w:fill="auto"/>
            <w:vAlign w:val="center"/>
            <w:hideMark/>
          </w:tcPr>
          <w:p w14:paraId="147E3607" w14:textId="1124C5D6" w:rsidR="009A791C" w:rsidRPr="00D63C47" w:rsidRDefault="009A791C" w:rsidP="009A791C">
            <w:pPr>
              <w:rPr>
                <w:rFonts w:asciiTheme="minorHAnsi" w:hAnsiTheme="minorHAnsi" w:cstheme="minorHAnsi"/>
                <w:sz w:val="18"/>
                <w:szCs w:val="18"/>
              </w:rPr>
            </w:pPr>
            <w:r w:rsidRPr="004060AA">
              <w:rPr>
                <w:rFonts w:asciiTheme="minorHAnsi" w:hAnsiTheme="minorHAnsi" w:cstheme="minorHAnsi"/>
                <w:sz w:val="18"/>
                <w:szCs w:val="18"/>
              </w:rPr>
              <w:t>57.01.0015 - TABLET 10 POLEGADAS - TABLET 10 POLEGADAS</w:t>
            </w:r>
          </w:p>
        </w:tc>
        <w:tc>
          <w:tcPr>
            <w:tcW w:w="580" w:type="dxa"/>
            <w:tcBorders>
              <w:top w:val="nil"/>
              <w:left w:val="nil"/>
              <w:bottom w:val="single" w:sz="4" w:space="0" w:color="auto"/>
              <w:right w:val="single" w:sz="4" w:space="0" w:color="auto"/>
            </w:tcBorders>
            <w:shd w:val="clear" w:color="auto" w:fill="auto"/>
            <w:vAlign w:val="center"/>
            <w:hideMark/>
          </w:tcPr>
          <w:p w14:paraId="48EB58EC" w14:textId="3470C4D4" w:rsidR="009A791C" w:rsidRDefault="009A791C" w:rsidP="009A791C">
            <w:pPr>
              <w:jc w:val="center"/>
              <w:rPr>
                <w:rFonts w:ascii="Calibri" w:hAnsi="Calibri" w:cs="Calibri"/>
                <w:color w:val="000000"/>
                <w:sz w:val="18"/>
                <w:szCs w:val="18"/>
              </w:rPr>
            </w:pPr>
            <w:r>
              <w:rPr>
                <w:rFonts w:asciiTheme="minorHAnsi" w:hAnsiTheme="minorHAnsi" w:cstheme="minorHAnsi"/>
                <w:sz w:val="18"/>
                <w:szCs w:val="18"/>
              </w:rPr>
              <w:t>UNID</w:t>
            </w:r>
          </w:p>
        </w:tc>
        <w:tc>
          <w:tcPr>
            <w:tcW w:w="838" w:type="dxa"/>
            <w:tcBorders>
              <w:top w:val="nil"/>
              <w:left w:val="nil"/>
              <w:bottom w:val="single" w:sz="4" w:space="0" w:color="auto"/>
              <w:right w:val="single" w:sz="4" w:space="0" w:color="auto"/>
            </w:tcBorders>
            <w:shd w:val="clear" w:color="auto" w:fill="auto"/>
            <w:vAlign w:val="center"/>
            <w:hideMark/>
          </w:tcPr>
          <w:p w14:paraId="07BF4049" w14:textId="42CFF056" w:rsidR="009A791C" w:rsidRDefault="009A791C" w:rsidP="009A791C">
            <w:pPr>
              <w:jc w:val="center"/>
              <w:rPr>
                <w:rFonts w:ascii="Calibri" w:hAnsi="Calibri" w:cs="Calibri"/>
                <w:color w:val="000000"/>
                <w:sz w:val="18"/>
                <w:szCs w:val="18"/>
              </w:rPr>
            </w:pPr>
            <w:r>
              <w:rPr>
                <w:rFonts w:asciiTheme="minorHAnsi" w:hAnsiTheme="minorHAnsi" w:cstheme="minorHAnsi"/>
                <w:sz w:val="18"/>
                <w:szCs w:val="18"/>
              </w:rPr>
              <w:t>20</w:t>
            </w:r>
          </w:p>
        </w:tc>
        <w:tc>
          <w:tcPr>
            <w:tcW w:w="1150" w:type="dxa"/>
            <w:tcBorders>
              <w:top w:val="nil"/>
              <w:left w:val="nil"/>
              <w:bottom w:val="single" w:sz="4" w:space="0" w:color="auto"/>
              <w:right w:val="single" w:sz="4" w:space="0" w:color="auto"/>
            </w:tcBorders>
            <w:shd w:val="clear" w:color="auto" w:fill="auto"/>
            <w:vAlign w:val="center"/>
          </w:tcPr>
          <w:p w14:paraId="4F11EF3C" w14:textId="1FBFD5A1" w:rsidR="009A791C" w:rsidRPr="00A2249D" w:rsidRDefault="0068238C" w:rsidP="00187234">
            <w:pPr>
              <w:jc w:val="center"/>
              <w:rPr>
                <w:rFonts w:asciiTheme="minorHAnsi" w:hAnsiTheme="minorHAnsi" w:cstheme="minorHAnsi"/>
                <w:sz w:val="17"/>
                <w:szCs w:val="17"/>
              </w:rPr>
            </w:pPr>
            <w:r w:rsidRPr="00A2249D">
              <w:rPr>
                <w:rFonts w:asciiTheme="minorHAnsi" w:hAnsiTheme="minorHAnsi" w:cstheme="minorHAnsi"/>
                <w:sz w:val="17"/>
                <w:szCs w:val="17"/>
              </w:rPr>
              <w:t>R$</w:t>
            </w:r>
            <w:r w:rsidR="00A2249D" w:rsidRPr="00A2249D">
              <w:rPr>
                <w:rFonts w:asciiTheme="minorHAnsi" w:hAnsiTheme="minorHAnsi" w:cstheme="minorHAnsi"/>
                <w:sz w:val="17"/>
                <w:szCs w:val="17"/>
              </w:rPr>
              <w:t xml:space="preserve"> 2.944,0280</w:t>
            </w:r>
          </w:p>
        </w:tc>
        <w:tc>
          <w:tcPr>
            <w:tcW w:w="1268" w:type="dxa"/>
            <w:tcBorders>
              <w:top w:val="nil"/>
              <w:left w:val="nil"/>
              <w:bottom w:val="single" w:sz="4" w:space="0" w:color="auto"/>
              <w:right w:val="single" w:sz="4" w:space="0" w:color="auto"/>
            </w:tcBorders>
            <w:shd w:val="clear" w:color="auto" w:fill="auto"/>
            <w:vAlign w:val="center"/>
          </w:tcPr>
          <w:p w14:paraId="7E13ABE8" w14:textId="5528EC6F" w:rsidR="009A791C" w:rsidRPr="00A2249D" w:rsidRDefault="0068238C" w:rsidP="00187234">
            <w:pPr>
              <w:jc w:val="center"/>
              <w:rPr>
                <w:rFonts w:asciiTheme="minorHAnsi" w:hAnsiTheme="minorHAnsi" w:cstheme="minorHAnsi"/>
                <w:sz w:val="18"/>
                <w:szCs w:val="18"/>
              </w:rPr>
            </w:pPr>
            <w:r w:rsidRPr="00A2249D">
              <w:rPr>
                <w:rFonts w:asciiTheme="minorHAnsi" w:hAnsiTheme="minorHAnsi" w:cstheme="minorHAnsi"/>
                <w:sz w:val="18"/>
                <w:szCs w:val="18"/>
              </w:rPr>
              <w:t xml:space="preserve">R$ </w:t>
            </w:r>
            <w:r w:rsidR="00A2249D" w:rsidRPr="00A2249D">
              <w:rPr>
                <w:rFonts w:asciiTheme="minorHAnsi" w:hAnsiTheme="minorHAnsi" w:cstheme="minorHAnsi"/>
                <w:sz w:val="18"/>
                <w:szCs w:val="18"/>
              </w:rPr>
              <w:t>58.880,56</w:t>
            </w:r>
          </w:p>
        </w:tc>
        <w:tc>
          <w:tcPr>
            <w:tcW w:w="1267" w:type="dxa"/>
            <w:vMerge w:val="restart"/>
            <w:tcBorders>
              <w:top w:val="single" w:sz="4" w:space="0" w:color="auto"/>
              <w:left w:val="single" w:sz="4" w:space="0" w:color="auto"/>
              <w:right w:val="single" w:sz="4" w:space="0" w:color="auto"/>
            </w:tcBorders>
            <w:vAlign w:val="center"/>
            <w:hideMark/>
          </w:tcPr>
          <w:p w14:paraId="64410F71" w14:textId="77777777" w:rsidR="005323C9" w:rsidRDefault="005323C9" w:rsidP="005323C9">
            <w:pPr>
              <w:jc w:val="center"/>
              <w:rPr>
                <w:rFonts w:ascii="Calibri" w:hAnsi="Calibri" w:cs="Calibri"/>
                <w:b/>
                <w:bCs/>
                <w:color w:val="000000"/>
                <w:sz w:val="18"/>
                <w:szCs w:val="18"/>
              </w:rPr>
            </w:pPr>
          </w:p>
          <w:p w14:paraId="53F2E89D" w14:textId="77777777" w:rsidR="005323C9" w:rsidRDefault="005323C9" w:rsidP="005323C9">
            <w:pPr>
              <w:jc w:val="center"/>
              <w:rPr>
                <w:rFonts w:ascii="Calibri" w:hAnsi="Calibri" w:cs="Calibri"/>
                <w:b/>
                <w:bCs/>
                <w:color w:val="000000"/>
                <w:sz w:val="18"/>
                <w:szCs w:val="18"/>
              </w:rPr>
            </w:pPr>
          </w:p>
          <w:p w14:paraId="14759093" w14:textId="77777777" w:rsidR="005323C9" w:rsidRDefault="005323C9" w:rsidP="005323C9">
            <w:pPr>
              <w:jc w:val="center"/>
              <w:rPr>
                <w:rFonts w:ascii="Calibri" w:hAnsi="Calibri" w:cs="Calibri"/>
                <w:b/>
                <w:bCs/>
                <w:color w:val="000000"/>
                <w:sz w:val="18"/>
                <w:szCs w:val="18"/>
              </w:rPr>
            </w:pPr>
          </w:p>
          <w:p w14:paraId="6F71522A" w14:textId="77777777" w:rsidR="005323C9" w:rsidRDefault="005323C9" w:rsidP="005323C9">
            <w:pPr>
              <w:jc w:val="center"/>
              <w:rPr>
                <w:rFonts w:ascii="Calibri" w:hAnsi="Calibri" w:cs="Calibri"/>
                <w:b/>
                <w:bCs/>
                <w:color w:val="000000"/>
                <w:sz w:val="18"/>
                <w:szCs w:val="18"/>
              </w:rPr>
            </w:pPr>
          </w:p>
          <w:p w14:paraId="761B0DB7" w14:textId="77777777" w:rsidR="005323C9" w:rsidRDefault="005323C9" w:rsidP="005323C9">
            <w:pPr>
              <w:jc w:val="center"/>
              <w:rPr>
                <w:rFonts w:ascii="Calibri" w:hAnsi="Calibri" w:cs="Calibri"/>
                <w:b/>
                <w:bCs/>
                <w:color w:val="000000"/>
                <w:sz w:val="18"/>
                <w:szCs w:val="18"/>
              </w:rPr>
            </w:pPr>
          </w:p>
          <w:p w14:paraId="57338CED" w14:textId="77777777" w:rsidR="005323C9" w:rsidRDefault="005323C9" w:rsidP="005323C9">
            <w:pPr>
              <w:jc w:val="center"/>
              <w:rPr>
                <w:rFonts w:ascii="Calibri" w:hAnsi="Calibri" w:cs="Calibri"/>
                <w:b/>
                <w:bCs/>
                <w:color w:val="000000"/>
                <w:sz w:val="18"/>
                <w:szCs w:val="18"/>
              </w:rPr>
            </w:pPr>
          </w:p>
          <w:p w14:paraId="66BC8CFC" w14:textId="77777777" w:rsidR="005323C9" w:rsidRDefault="005323C9" w:rsidP="005323C9">
            <w:pPr>
              <w:jc w:val="center"/>
              <w:rPr>
                <w:rFonts w:ascii="Calibri" w:hAnsi="Calibri" w:cs="Calibri"/>
                <w:b/>
                <w:bCs/>
                <w:color w:val="000000"/>
                <w:sz w:val="18"/>
                <w:szCs w:val="18"/>
              </w:rPr>
            </w:pPr>
          </w:p>
          <w:p w14:paraId="22660994" w14:textId="77777777" w:rsidR="005323C9" w:rsidRDefault="005323C9" w:rsidP="005323C9">
            <w:pPr>
              <w:jc w:val="center"/>
              <w:rPr>
                <w:rFonts w:ascii="Calibri" w:hAnsi="Calibri" w:cs="Calibri"/>
                <w:b/>
                <w:bCs/>
                <w:color w:val="000000"/>
                <w:sz w:val="18"/>
                <w:szCs w:val="18"/>
              </w:rPr>
            </w:pPr>
          </w:p>
          <w:p w14:paraId="6625A86D" w14:textId="77777777" w:rsidR="005323C9" w:rsidRDefault="005323C9" w:rsidP="005323C9">
            <w:pPr>
              <w:jc w:val="center"/>
              <w:rPr>
                <w:rFonts w:ascii="Calibri" w:hAnsi="Calibri" w:cs="Calibri"/>
                <w:b/>
                <w:bCs/>
                <w:color w:val="000000"/>
                <w:sz w:val="18"/>
                <w:szCs w:val="18"/>
              </w:rPr>
            </w:pPr>
          </w:p>
          <w:p w14:paraId="03133D54" w14:textId="5835A684" w:rsidR="00A2249D" w:rsidRPr="00A2249D" w:rsidRDefault="005323C9" w:rsidP="00A2249D">
            <w:pPr>
              <w:rPr>
                <w:rFonts w:ascii="Calibri" w:hAnsi="Calibri" w:cs="Calibri"/>
                <w:b/>
                <w:bCs/>
                <w:color w:val="000000"/>
                <w:sz w:val="18"/>
                <w:szCs w:val="18"/>
              </w:rPr>
            </w:pPr>
            <w:r>
              <w:rPr>
                <w:rFonts w:ascii="Calibri" w:hAnsi="Calibri" w:cs="Calibri"/>
                <w:b/>
                <w:bCs/>
                <w:color w:val="000000"/>
                <w:sz w:val="18"/>
                <w:szCs w:val="18"/>
              </w:rPr>
              <w:t>R$</w:t>
            </w:r>
            <w:r w:rsidR="00A2249D">
              <w:rPr>
                <w:rFonts w:ascii="Calibri" w:hAnsi="Calibri" w:cs="Calibri"/>
                <w:b/>
                <w:bCs/>
                <w:color w:val="000000"/>
                <w:sz w:val="18"/>
                <w:szCs w:val="18"/>
              </w:rPr>
              <w:t xml:space="preserve"> </w:t>
            </w:r>
            <w:r w:rsidR="00A2249D" w:rsidRPr="00A2249D">
              <w:rPr>
                <w:rFonts w:ascii="Calibri" w:hAnsi="Calibri" w:cs="Calibri"/>
                <w:b/>
                <w:bCs/>
                <w:color w:val="000000"/>
                <w:sz w:val="18"/>
                <w:szCs w:val="18"/>
              </w:rPr>
              <w:t>260.686,95</w:t>
            </w:r>
          </w:p>
          <w:p w14:paraId="53B6DEB0" w14:textId="38E3538F" w:rsidR="009A791C" w:rsidRDefault="009A791C" w:rsidP="00A2249D">
            <w:pPr>
              <w:jc w:val="center"/>
              <w:rPr>
                <w:rFonts w:ascii="Calibri" w:hAnsi="Calibri" w:cs="Calibri"/>
                <w:b/>
                <w:bCs/>
                <w:color w:val="000000"/>
                <w:sz w:val="18"/>
                <w:szCs w:val="18"/>
              </w:rPr>
            </w:pPr>
          </w:p>
        </w:tc>
      </w:tr>
      <w:tr w:rsidR="00D63C47" w14:paraId="2FE9CFCA" w14:textId="77777777" w:rsidTr="000838B5">
        <w:trPr>
          <w:trHeight w:val="960"/>
        </w:trPr>
        <w:tc>
          <w:tcPr>
            <w:tcW w:w="523" w:type="dxa"/>
            <w:tcBorders>
              <w:top w:val="nil"/>
              <w:left w:val="single" w:sz="4" w:space="0" w:color="auto"/>
              <w:bottom w:val="single" w:sz="4" w:space="0" w:color="auto"/>
              <w:right w:val="single" w:sz="4" w:space="0" w:color="auto"/>
            </w:tcBorders>
            <w:shd w:val="clear" w:color="auto" w:fill="auto"/>
            <w:vAlign w:val="center"/>
          </w:tcPr>
          <w:p w14:paraId="54E7C646" w14:textId="24E5249D" w:rsidR="00D63C47" w:rsidRDefault="0068238C" w:rsidP="00D63C47">
            <w:pPr>
              <w:jc w:val="center"/>
              <w:rPr>
                <w:rFonts w:ascii="Calibri" w:hAnsi="Calibri" w:cs="Calibri"/>
                <w:b/>
                <w:bCs/>
                <w:color w:val="000000"/>
                <w:sz w:val="18"/>
                <w:szCs w:val="18"/>
              </w:rPr>
            </w:pPr>
            <w:r>
              <w:rPr>
                <w:rFonts w:ascii="Calibri" w:hAnsi="Calibri" w:cs="Calibri"/>
                <w:b/>
                <w:bCs/>
                <w:color w:val="000000"/>
                <w:sz w:val="18"/>
                <w:szCs w:val="18"/>
              </w:rPr>
              <w:t>2</w:t>
            </w:r>
          </w:p>
        </w:tc>
        <w:tc>
          <w:tcPr>
            <w:tcW w:w="5147" w:type="dxa"/>
            <w:tcBorders>
              <w:top w:val="nil"/>
              <w:left w:val="nil"/>
              <w:bottom w:val="single" w:sz="4" w:space="0" w:color="auto"/>
              <w:right w:val="single" w:sz="4" w:space="0" w:color="auto"/>
            </w:tcBorders>
            <w:shd w:val="clear" w:color="auto" w:fill="auto"/>
            <w:vAlign w:val="center"/>
          </w:tcPr>
          <w:p w14:paraId="5AAE5680" w14:textId="773C3067" w:rsidR="00D63C47" w:rsidRPr="00D63C47" w:rsidRDefault="009A791C" w:rsidP="008C44F5">
            <w:pPr>
              <w:rPr>
                <w:rFonts w:asciiTheme="minorHAnsi" w:hAnsiTheme="minorHAnsi" w:cstheme="minorHAnsi"/>
                <w:sz w:val="18"/>
                <w:szCs w:val="18"/>
              </w:rPr>
            </w:pPr>
            <w:r w:rsidRPr="009A791C">
              <w:rPr>
                <w:rFonts w:asciiTheme="minorHAnsi" w:hAnsiTheme="minorHAnsi" w:cstheme="minorHAnsi"/>
                <w:sz w:val="18"/>
                <w:szCs w:val="18"/>
              </w:rPr>
              <w:t>75.01.0141 - PROJETOR E20, 3400 Lúmens, XGA, HDMI - Projetor Powerlite E20, 3400 Lúmens, XGA, HDMI, Branco, Bivolt</w:t>
            </w:r>
          </w:p>
        </w:tc>
        <w:tc>
          <w:tcPr>
            <w:tcW w:w="580" w:type="dxa"/>
            <w:tcBorders>
              <w:top w:val="nil"/>
              <w:left w:val="nil"/>
              <w:bottom w:val="single" w:sz="4" w:space="0" w:color="auto"/>
              <w:right w:val="single" w:sz="4" w:space="0" w:color="auto"/>
            </w:tcBorders>
            <w:shd w:val="clear" w:color="auto" w:fill="auto"/>
            <w:vAlign w:val="center"/>
          </w:tcPr>
          <w:p w14:paraId="6D395BFE" w14:textId="7392BC49" w:rsidR="00D63C47" w:rsidRDefault="0068238C" w:rsidP="00D63C47">
            <w:pPr>
              <w:jc w:val="center"/>
              <w:rPr>
                <w:rFonts w:ascii="Calibri" w:hAnsi="Calibri" w:cs="Calibri"/>
                <w:color w:val="000000"/>
                <w:sz w:val="18"/>
                <w:szCs w:val="18"/>
              </w:rPr>
            </w:pPr>
            <w:r>
              <w:rPr>
                <w:rFonts w:asciiTheme="minorHAnsi" w:hAnsiTheme="minorHAnsi" w:cstheme="minorHAnsi"/>
                <w:sz w:val="18"/>
                <w:szCs w:val="18"/>
              </w:rPr>
              <w:t>UNID</w:t>
            </w:r>
          </w:p>
        </w:tc>
        <w:tc>
          <w:tcPr>
            <w:tcW w:w="838" w:type="dxa"/>
            <w:tcBorders>
              <w:top w:val="nil"/>
              <w:left w:val="nil"/>
              <w:bottom w:val="single" w:sz="4" w:space="0" w:color="auto"/>
              <w:right w:val="single" w:sz="4" w:space="0" w:color="auto"/>
            </w:tcBorders>
            <w:shd w:val="clear" w:color="auto" w:fill="auto"/>
            <w:vAlign w:val="center"/>
          </w:tcPr>
          <w:p w14:paraId="4C8B03E7" w14:textId="2ECC73DF" w:rsidR="00D63C47" w:rsidRDefault="0068238C" w:rsidP="00D63C47">
            <w:pPr>
              <w:jc w:val="center"/>
              <w:rPr>
                <w:rFonts w:ascii="Calibri" w:hAnsi="Calibri" w:cs="Calibri"/>
                <w:color w:val="000000"/>
                <w:sz w:val="18"/>
                <w:szCs w:val="18"/>
              </w:rPr>
            </w:pPr>
            <w:r>
              <w:rPr>
                <w:rFonts w:ascii="Calibri" w:hAnsi="Calibri" w:cs="Calibri"/>
                <w:color w:val="000000"/>
                <w:sz w:val="18"/>
                <w:szCs w:val="18"/>
              </w:rPr>
              <w:t>15</w:t>
            </w:r>
          </w:p>
        </w:tc>
        <w:tc>
          <w:tcPr>
            <w:tcW w:w="1150" w:type="dxa"/>
            <w:tcBorders>
              <w:top w:val="nil"/>
              <w:left w:val="nil"/>
              <w:bottom w:val="single" w:sz="4" w:space="0" w:color="auto"/>
              <w:right w:val="single" w:sz="4" w:space="0" w:color="auto"/>
            </w:tcBorders>
            <w:shd w:val="clear" w:color="auto" w:fill="auto"/>
            <w:vAlign w:val="center"/>
          </w:tcPr>
          <w:p w14:paraId="0C218CAA" w14:textId="3FFAC1E3" w:rsidR="00D63C47" w:rsidRPr="00A2249D" w:rsidRDefault="0068238C" w:rsidP="001B4390">
            <w:pPr>
              <w:jc w:val="center"/>
              <w:rPr>
                <w:rFonts w:asciiTheme="minorHAnsi" w:hAnsiTheme="minorHAnsi" w:cstheme="minorHAnsi"/>
                <w:sz w:val="17"/>
                <w:szCs w:val="17"/>
              </w:rPr>
            </w:pPr>
            <w:r w:rsidRPr="00A2249D">
              <w:rPr>
                <w:rFonts w:asciiTheme="minorHAnsi" w:hAnsiTheme="minorHAnsi" w:cstheme="minorHAnsi"/>
                <w:sz w:val="17"/>
                <w:szCs w:val="17"/>
              </w:rPr>
              <w:t>R$</w:t>
            </w:r>
            <w:r w:rsidR="00A2249D" w:rsidRPr="00A2249D">
              <w:rPr>
                <w:rFonts w:asciiTheme="minorHAnsi" w:hAnsiTheme="minorHAnsi" w:cstheme="minorHAnsi"/>
                <w:sz w:val="17"/>
                <w:szCs w:val="17"/>
              </w:rPr>
              <w:t xml:space="preserve"> 4.329,1700</w:t>
            </w:r>
          </w:p>
        </w:tc>
        <w:tc>
          <w:tcPr>
            <w:tcW w:w="1268" w:type="dxa"/>
            <w:tcBorders>
              <w:top w:val="nil"/>
              <w:left w:val="nil"/>
              <w:bottom w:val="single" w:sz="4" w:space="0" w:color="auto"/>
              <w:right w:val="single" w:sz="4" w:space="0" w:color="auto"/>
            </w:tcBorders>
            <w:shd w:val="clear" w:color="auto" w:fill="auto"/>
            <w:vAlign w:val="center"/>
          </w:tcPr>
          <w:p w14:paraId="7E1DFDC4" w14:textId="4DFB890D" w:rsidR="00D63C47" w:rsidRPr="00A2249D" w:rsidRDefault="0068238C" w:rsidP="001B4390">
            <w:pPr>
              <w:jc w:val="center"/>
              <w:rPr>
                <w:rFonts w:asciiTheme="minorHAnsi" w:hAnsiTheme="minorHAnsi" w:cstheme="minorHAnsi"/>
                <w:sz w:val="18"/>
                <w:szCs w:val="18"/>
              </w:rPr>
            </w:pPr>
            <w:r w:rsidRPr="00A2249D">
              <w:rPr>
                <w:rFonts w:asciiTheme="minorHAnsi" w:hAnsiTheme="minorHAnsi" w:cstheme="minorHAnsi"/>
                <w:sz w:val="18"/>
                <w:szCs w:val="18"/>
              </w:rPr>
              <w:t xml:space="preserve">R$ </w:t>
            </w:r>
            <w:r w:rsidR="00A2249D" w:rsidRPr="00A2249D">
              <w:rPr>
                <w:rFonts w:asciiTheme="minorHAnsi" w:hAnsiTheme="minorHAnsi" w:cstheme="minorHAnsi"/>
                <w:sz w:val="18"/>
                <w:szCs w:val="18"/>
              </w:rPr>
              <w:t>64.937,55</w:t>
            </w:r>
          </w:p>
        </w:tc>
        <w:tc>
          <w:tcPr>
            <w:tcW w:w="1267" w:type="dxa"/>
            <w:vMerge/>
            <w:tcBorders>
              <w:top w:val="nil"/>
              <w:left w:val="single" w:sz="4" w:space="0" w:color="auto"/>
              <w:right w:val="single" w:sz="4" w:space="0" w:color="auto"/>
            </w:tcBorders>
            <w:vAlign w:val="center"/>
          </w:tcPr>
          <w:p w14:paraId="5F9D4841" w14:textId="77777777" w:rsidR="00D63C47" w:rsidRDefault="00D63C47" w:rsidP="00D63C47">
            <w:pPr>
              <w:jc w:val="center"/>
              <w:rPr>
                <w:rFonts w:ascii="Calibri" w:hAnsi="Calibri" w:cs="Calibri"/>
                <w:b/>
                <w:bCs/>
                <w:color w:val="000000"/>
                <w:sz w:val="18"/>
                <w:szCs w:val="18"/>
              </w:rPr>
            </w:pPr>
          </w:p>
        </w:tc>
      </w:tr>
      <w:tr w:rsidR="00D63C47" w14:paraId="442697DF" w14:textId="77777777" w:rsidTr="000838B5">
        <w:trPr>
          <w:trHeight w:val="960"/>
        </w:trPr>
        <w:tc>
          <w:tcPr>
            <w:tcW w:w="523" w:type="dxa"/>
            <w:tcBorders>
              <w:top w:val="nil"/>
              <w:left w:val="single" w:sz="4" w:space="0" w:color="auto"/>
              <w:bottom w:val="single" w:sz="4" w:space="0" w:color="auto"/>
              <w:right w:val="single" w:sz="4" w:space="0" w:color="auto"/>
            </w:tcBorders>
            <w:shd w:val="clear" w:color="auto" w:fill="auto"/>
            <w:vAlign w:val="center"/>
          </w:tcPr>
          <w:p w14:paraId="77AEDB9A" w14:textId="4EAECDA8" w:rsidR="00D63C47" w:rsidRDefault="0068238C" w:rsidP="00D63C47">
            <w:pPr>
              <w:jc w:val="center"/>
              <w:rPr>
                <w:rFonts w:ascii="Calibri" w:hAnsi="Calibri" w:cs="Calibri"/>
                <w:b/>
                <w:bCs/>
                <w:color w:val="000000"/>
                <w:sz w:val="18"/>
                <w:szCs w:val="18"/>
              </w:rPr>
            </w:pPr>
            <w:r>
              <w:rPr>
                <w:rFonts w:ascii="Calibri" w:hAnsi="Calibri" w:cs="Calibri"/>
                <w:b/>
                <w:bCs/>
                <w:color w:val="000000"/>
                <w:sz w:val="18"/>
                <w:szCs w:val="18"/>
              </w:rPr>
              <w:t>3</w:t>
            </w:r>
          </w:p>
        </w:tc>
        <w:tc>
          <w:tcPr>
            <w:tcW w:w="5147" w:type="dxa"/>
            <w:tcBorders>
              <w:top w:val="nil"/>
              <w:left w:val="nil"/>
              <w:bottom w:val="single" w:sz="4" w:space="0" w:color="auto"/>
              <w:right w:val="single" w:sz="4" w:space="0" w:color="auto"/>
            </w:tcBorders>
            <w:shd w:val="clear" w:color="auto" w:fill="auto"/>
            <w:vAlign w:val="center"/>
          </w:tcPr>
          <w:p w14:paraId="0A2BA5D9" w14:textId="3391DAAB" w:rsidR="00D63C47" w:rsidRPr="00D63C47" w:rsidRDefault="009A791C" w:rsidP="00F1330D">
            <w:pPr>
              <w:jc w:val="both"/>
              <w:rPr>
                <w:rFonts w:asciiTheme="minorHAnsi" w:hAnsiTheme="minorHAnsi" w:cstheme="minorHAnsi"/>
                <w:sz w:val="18"/>
                <w:szCs w:val="18"/>
              </w:rPr>
            </w:pPr>
            <w:r w:rsidRPr="009A791C">
              <w:rPr>
                <w:rFonts w:asciiTheme="minorHAnsi" w:hAnsiTheme="minorHAnsi" w:cstheme="minorHAnsi"/>
                <w:sz w:val="18"/>
                <w:szCs w:val="18"/>
              </w:rPr>
              <w:t>12.03.0085 - CAIXA DE SOM MULTIFUNCIONAL: CAIXA DE SOM COM POTÊNCIA mínima 410W, Bluetooth, USB, com reprodução de arquivos de áudio, Entrada 3,5mm, Entrada p/ microfone, Auto-falantes de 2 vias, 2x Auto-falante Tweeter 1”, 8Ω de impedânc</w:t>
            </w:r>
            <w:r w:rsidR="00F1330D">
              <w:rPr>
                <w:rFonts w:asciiTheme="minorHAnsi" w:hAnsiTheme="minorHAnsi" w:cstheme="minorHAnsi"/>
                <w:sz w:val="18"/>
                <w:szCs w:val="18"/>
              </w:rPr>
              <w:t xml:space="preserve">ia, 2x </w:t>
            </w:r>
          </w:p>
        </w:tc>
        <w:tc>
          <w:tcPr>
            <w:tcW w:w="580" w:type="dxa"/>
            <w:tcBorders>
              <w:top w:val="nil"/>
              <w:left w:val="nil"/>
              <w:bottom w:val="single" w:sz="4" w:space="0" w:color="auto"/>
              <w:right w:val="single" w:sz="4" w:space="0" w:color="auto"/>
            </w:tcBorders>
            <w:shd w:val="clear" w:color="auto" w:fill="auto"/>
            <w:vAlign w:val="center"/>
          </w:tcPr>
          <w:p w14:paraId="478635E5" w14:textId="26A57274" w:rsidR="00D63C47" w:rsidRDefault="0068238C" w:rsidP="00D63C47">
            <w:pPr>
              <w:jc w:val="center"/>
              <w:rPr>
                <w:rFonts w:ascii="Calibri" w:hAnsi="Calibri" w:cs="Calibri"/>
                <w:color w:val="000000"/>
                <w:sz w:val="18"/>
                <w:szCs w:val="18"/>
              </w:rPr>
            </w:pPr>
            <w:r>
              <w:rPr>
                <w:rFonts w:asciiTheme="minorHAnsi" w:hAnsiTheme="minorHAnsi" w:cstheme="minorHAnsi"/>
                <w:sz w:val="18"/>
                <w:szCs w:val="18"/>
              </w:rPr>
              <w:t>UNID</w:t>
            </w:r>
          </w:p>
        </w:tc>
        <w:tc>
          <w:tcPr>
            <w:tcW w:w="838" w:type="dxa"/>
            <w:tcBorders>
              <w:top w:val="nil"/>
              <w:left w:val="nil"/>
              <w:bottom w:val="single" w:sz="4" w:space="0" w:color="auto"/>
              <w:right w:val="single" w:sz="4" w:space="0" w:color="auto"/>
            </w:tcBorders>
            <w:shd w:val="clear" w:color="auto" w:fill="auto"/>
            <w:vAlign w:val="center"/>
          </w:tcPr>
          <w:p w14:paraId="02CE77A6" w14:textId="6C0DBC7D" w:rsidR="00D63C47" w:rsidRDefault="0068238C" w:rsidP="00D63C47">
            <w:pPr>
              <w:jc w:val="center"/>
              <w:rPr>
                <w:rFonts w:ascii="Calibri" w:hAnsi="Calibri" w:cs="Calibri"/>
                <w:color w:val="000000"/>
                <w:sz w:val="18"/>
                <w:szCs w:val="18"/>
              </w:rPr>
            </w:pPr>
            <w:r>
              <w:rPr>
                <w:rFonts w:ascii="Calibri" w:hAnsi="Calibri" w:cs="Calibri"/>
                <w:color w:val="000000"/>
                <w:sz w:val="18"/>
                <w:szCs w:val="18"/>
              </w:rPr>
              <w:t>15</w:t>
            </w:r>
          </w:p>
        </w:tc>
        <w:tc>
          <w:tcPr>
            <w:tcW w:w="1150" w:type="dxa"/>
            <w:tcBorders>
              <w:top w:val="nil"/>
              <w:left w:val="nil"/>
              <w:bottom w:val="single" w:sz="4" w:space="0" w:color="auto"/>
              <w:right w:val="single" w:sz="4" w:space="0" w:color="auto"/>
            </w:tcBorders>
            <w:shd w:val="clear" w:color="auto" w:fill="auto"/>
            <w:vAlign w:val="center"/>
          </w:tcPr>
          <w:p w14:paraId="45D0CC88" w14:textId="0AD0B5BD" w:rsidR="00D63C47" w:rsidRPr="00A2249D" w:rsidRDefault="0068238C" w:rsidP="001B4390">
            <w:pPr>
              <w:jc w:val="center"/>
              <w:rPr>
                <w:rFonts w:asciiTheme="minorHAnsi" w:hAnsiTheme="minorHAnsi" w:cstheme="minorHAnsi"/>
                <w:sz w:val="17"/>
                <w:szCs w:val="17"/>
              </w:rPr>
            </w:pPr>
            <w:r w:rsidRPr="00A2249D">
              <w:rPr>
                <w:rFonts w:asciiTheme="minorHAnsi" w:hAnsiTheme="minorHAnsi" w:cstheme="minorHAnsi"/>
                <w:sz w:val="17"/>
                <w:szCs w:val="17"/>
              </w:rPr>
              <w:t>R$</w:t>
            </w:r>
            <w:r w:rsidR="00A2249D" w:rsidRPr="00A2249D">
              <w:rPr>
                <w:rFonts w:asciiTheme="minorHAnsi" w:hAnsiTheme="minorHAnsi" w:cstheme="minorHAnsi"/>
                <w:sz w:val="17"/>
                <w:szCs w:val="17"/>
              </w:rPr>
              <w:t xml:space="preserve"> 1.899,6213</w:t>
            </w:r>
          </w:p>
        </w:tc>
        <w:tc>
          <w:tcPr>
            <w:tcW w:w="1268" w:type="dxa"/>
            <w:tcBorders>
              <w:top w:val="nil"/>
              <w:left w:val="nil"/>
              <w:bottom w:val="single" w:sz="4" w:space="0" w:color="auto"/>
              <w:right w:val="single" w:sz="4" w:space="0" w:color="auto"/>
            </w:tcBorders>
            <w:shd w:val="clear" w:color="auto" w:fill="auto"/>
            <w:vAlign w:val="center"/>
          </w:tcPr>
          <w:p w14:paraId="76436435" w14:textId="68C876D6" w:rsidR="00D63C47" w:rsidRPr="00A2249D" w:rsidRDefault="0068238C" w:rsidP="001B4390">
            <w:pPr>
              <w:jc w:val="center"/>
              <w:rPr>
                <w:rFonts w:asciiTheme="minorHAnsi" w:hAnsiTheme="minorHAnsi" w:cstheme="minorHAnsi"/>
                <w:sz w:val="18"/>
                <w:szCs w:val="18"/>
              </w:rPr>
            </w:pPr>
            <w:r w:rsidRPr="00A2249D">
              <w:rPr>
                <w:rFonts w:asciiTheme="minorHAnsi" w:hAnsiTheme="minorHAnsi" w:cstheme="minorHAnsi"/>
                <w:sz w:val="18"/>
                <w:szCs w:val="18"/>
              </w:rPr>
              <w:t>R$</w:t>
            </w:r>
            <w:r w:rsidR="00A2249D" w:rsidRPr="00A2249D">
              <w:rPr>
                <w:rFonts w:asciiTheme="minorHAnsi" w:hAnsiTheme="minorHAnsi" w:cstheme="minorHAnsi"/>
                <w:sz w:val="18"/>
                <w:szCs w:val="18"/>
              </w:rPr>
              <w:t xml:space="preserve"> 28.494,32</w:t>
            </w:r>
          </w:p>
        </w:tc>
        <w:tc>
          <w:tcPr>
            <w:tcW w:w="1267" w:type="dxa"/>
            <w:vMerge/>
            <w:tcBorders>
              <w:top w:val="nil"/>
              <w:left w:val="single" w:sz="4" w:space="0" w:color="auto"/>
              <w:right w:val="single" w:sz="4" w:space="0" w:color="auto"/>
            </w:tcBorders>
            <w:vAlign w:val="center"/>
          </w:tcPr>
          <w:p w14:paraId="12683E31" w14:textId="77777777" w:rsidR="00D63C47" w:rsidRDefault="00D63C47" w:rsidP="00D63C47">
            <w:pPr>
              <w:jc w:val="center"/>
              <w:rPr>
                <w:rFonts w:ascii="Calibri" w:hAnsi="Calibri" w:cs="Calibri"/>
                <w:b/>
                <w:bCs/>
                <w:color w:val="000000"/>
                <w:sz w:val="18"/>
                <w:szCs w:val="18"/>
              </w:rPr>
            </w:pPr>
          </w:p>
        </w:tc>
      </w:tr>
      <w:tr w:rsidR="000838B5" w14:paraId="463DAF8A" w14:textId="77777777" w:rsidTr="000838B5">
        <w:trPr>
          <w:trHeight w:val="960"/>
        </w:trPr>
        <w:tc>
          <w:tcPr>
            <w:tcW w:w="523" w:type="dxa"/>
            <w:tcBorders>
              <w:top w:val="nil"/>
              <w:left w:val="single" w:sz="4" w:space="0" w:color="auto"/>
              <w:bottom w:val="single" w:sz="4" w:space="0" w:color="auto"/>
              <w:right w:val="single" w:sz="4" w:space="0" w:color="auto"/>
            </w:tcBorders>
            <w:shd w:val="clear" w:color="auto" w:fill="auto"/>
            <w:vAlign w:val="center"/>
          </w:tcPr>
          <w:p w14:paraId="2A4C1C1A" w14:textId="061885B7" w:rsidR="000838B5" w:rsidRPr="00A7584D" w:rsidRDefault="000838B5" w:rsidP="000838B5">
            <w:pPr>
              <w:jc w:val="center"/>
              <w:rPr>
                <w:rFonts w:ascii="Calibri" w:hAnsi="Calibri" w:cs="Calibri"/>
                <w:b/>
                <w:bCs/>
                <w:color w:val="000000"/>
                <w:sz w:val="18"/>
                <w:szCs w:val="18"/>
              </w:rPr>
            </w:pPr>
            <w:r w:rsidRPr="00A7584D">
              <w:rPr>
                <w:rFonts w:ascii="Calibri" w:hAnsi="Calibri" w:cs="Calibri"/>
                <w:b/>
                <w:bCs/>
                <w:color w:val="000000"/>
                <w:sz w:val="18"/>
                <w:szCs w:val="18"/>
              </w:rPr>
              <w:t>4</w:t>
            </w:r>
          </w:p>
        </w:tc>
        <w:tc>
          <w:tcPr>
            <w:tcW w:w="5147" w:type="dxa"/>
            <w:tcBorders>
              <w:top w:val="nil"/>
              <w:left w:val="nil"/>
              <w:bottom w:val="single" w:sz="4" w:space="0" w:color="auto"/>
              <w:right w:val="single" w:sz="4" w:space="0" w:color="auto"/>
            </w:tcBorders>
            <w:shd w:val="clear" w:color="auto" w:fill="auto"/>
            <w:vAlign w:val="center"/>
          </w:tcPr>
          <w:p w14:paraId="44DEE9F0" w14:textId="2A611883" w:rsidR="000838B5" w:rsidRPr="00A7584D" w:rsidRDefault="000838B5" w:rsidP="000838B5">
            <w:pPr>
              <w:rPr>
                <w:rFonts w:asciiTheme="minorHAnsi" w:hAnsiTheme="minorHAnsi" w:cstheme="minorHAnsi"/>
                <w:sz w:val="18"/>
                <w:szCs w:val="18"/>
              </w:rPr>
            </w:pPr>
            <w:r w:rsidRPr="00A7584D">
              <w:rPr>
                <w:rFonts w:asciiTheme="minorHAnsi" w:hAnsiTheme="minorHAnsi" w:cstheme="minorHAnsi"/>
                <w:sz w:val="18"/>
                <w:szCs w:val="18"/>
              </w:rPr>
              <w:t>75.01.0142 - TV SMART 32” HDMI - TV SMART 32” HDMI</w:t>
            </w:r>
          </w:p>
        </w:tc>
        <w:tc>
          <w:tcPr>
            <w:tcW w:w="580" w:type="dxa"/>
            <w:tcBorders>
              <w:top w:val="nil"/>
              <w:left w:val="nil"/>
              <w:bottom w:val="single" w:sz="4" w:space="0" w:color="auto"/>
              <w:right w:val="single" w:sz="4" w:space="0" w:color="auto"/>
            </w:tcBorders>
            <w:shd w:val="clear" w:color="auto" w:fill="auto"/>
            <w:vAlign w:val="center"/>
          </w:tcPr>
          <w:p w14:paraId="36C16385" w14:textId="1CAD2571" w:rsidR="000838B5" w:rsidRPr="00A7584D" w:rsidRDefault="000838B5" w:rsidP="000838B5">
            <w:pPr>
              <w:jc w:val="center"/>
              <w:rPr>
                <w:rFonts w:ascii="Calibri" w:hAnsi="Calibri" w:cs="Calibri"/>
                <w:color w:val="000000"/>
                <w:sz w:val="18"/>
                <w:szCs w:val="18"/>
              </w:rPr>
            </w:pPr>
            <w:r w:rsidRPr="00A7584D">
              <w:rPr>
                <w:rFonts w:asciiTheme="minorHAnsi" w:hAnsiTheme="minorHAnsi" w:cstheme="minorHAnsi"/>
                <w:sz w:val="18"/>
                <w:szCs w:val="18"/>
              </w:rPr>
              <w:t>UNID</w:t>
            </w:r>
          </w:p>
        </w:tc>
        <w:tc>
          <w:tcPr>
            <w:tcW w:w="838" w:type="dxa"/>
            <w:tcBorders>
              <w:top w:val="nil"/>
              <w:left w:val="nil"/>
              <w:bottom w:val="single" w:sz="4" w:space="0" w:color="auto"/>
              <w:right w:val="single" w:sz="4" w:space="0" w:color="auto"/>
            </w:tcBorders>
            <w:shd w:val="clear" w:color="auto" w:fill="auto"/>
            <w:vAlign w:val="center"/>
          </w:tcPr>
          <w:p w14:paraId="3413BC29" w14:textId="5D44DEA0" w:rsidR="000838B5" w:rsidRPr="00A7584D" w:rsidRDefault="000838B5" w:rsidP="000838B5">
            <w:pPr>
              <w:jc w:val="center"/>
              <w:rPr>
                <w:rFonts w:ascii="Calibri" w:hAnsi="Calibri" w:cs="Calibri"/>
                <w:color w:val="000000"/>
                <w:sz w:val="18"/>
                <w:szCs w:val="18"/>
              </w:rPr>
            </w:pPr>
            <w:r w:rsidRPr="00A7584D">
              <w:rPr>
                <w:rFonts w:ascii="Calibri" w:hAnsi="Calibri" w:cs="Calibri"/>
                <w:color w:val="000000"/>
                <w:sz w:val="18"/>
                <w:szCs w:val="18"/>
              </w:rPr>
              <w:t>30</w:t>
            </w:r>
          </w:p>
        </w:tc>
        <w:tc>
          <w:tcPr>
            <w:tcW w:w="1150" w:type="dxa"/>
            <w:tcBorders>
              <w:top w:val="nil"/>
              <w:left w:val="nil"/>
              <w:bottom w:val="single" w:sz="4" w:space="0" w:color="auto"/>
              <w:right w:val="single" w:sz="4" w:space="0" w:color="auto"/>
            </w:tcBorders>
            <w:shd w:val="clear" w:color="auto" w:fill="auto"/>
            <w:vAlign w:val="center"/>
          </w:tcPr>
          <w:p w14:paraId="74263860" w14:textId="2321E2B4" w:rsidR="000838B5" w:rsidRPr="00A2249D" w:rsidRDefault="00A2249D" w:rsidP="000838B5">
            <w:pPr>
              <w:jc w:val="center"/>
              <w:rPr>
                <w:rFonts w:asciiTheme="minorHAnsi" w:hAnsiTheme="minorHAnsi" w:cstheme="minorHAnsi"/>
                <w:sz w:val="17"/>
                <w:szCs w:val="17"/>
              </w:rPr>
            </w:pPr>
            <w:r w:rsidRPr="00A2249D">
              <w:rPr>
                <w:rFonts w:asciiTheme="minorHAnsi" w:hAnsiTheme="minorHAnsi" w:cstheme="minorHAnsi"/>
                <w:sz w:val="17"/>
                <w:szCs w:val="17"/>
              </w:rPr>
              <w:t>R$ 1.459,7133</w:t>
            </w:r>
          </w:p>
        </w:tc>
        <w:tc>
          <w:tcPr>
            <w:tcW w:w="1268" w:type="dxa"/>
            <w:tcBorders>
              <w:top w:val="nil"/>
              <w:left w:val="nil"/>
              <w:bottom w:val="single" w:sz="4" w:space="0" w:color="auto"/>
              <w:right w:val="single" w:sz="4" w:space="0" w:color="auto"/>
            </w:tcBorders>
            <w:shd w:val="clear" w:color="auto" w:fill="auto"/>
            <w:vAlign w:val="center"/>
          </w:tcPr>
          <w:p w14:paraId="794D9FA6" w14:textId="56D13FED" w:rsidR="000838B5" w:rsidRPr="00A2249D" w:rsidRDefault="00A2249D" w:rsidP="000838B5">
            <w:pPr>
              <w:jc w:val="center"/>
              <w:rPr>
                <w:rFonts w:asciiTheme="minorHAnsi" w:hAnsiTheme="minorHAnsi" w:cstheme="minorHAnsi"/>
                <w:sz w:val="18"/>
                <w:szCs w:val="18"/>
              </w:rPr>
            </w:pPr>
            <w:r>
              <w:rPr>
                <w:rFonts w:asciiTheme="minorHAnsi" w:hAnsiTheme="minorHAnsi" w:cstheme="minorHAnsi"/>
                <w:sz w:val="18"/>
                <w:szCs w:val="18"/>
              </w:rPr>
              <w:t xml:space="preserve">R$ </w:t>
            </w:r>
            <w:r w:rsidRPr="00A2249D">
              <w:rPr>
                <w:rFonts w:asciiTheme="minorHAnsi" w:hAnsiTheme="minorHAnsi" w:cstheme="minorHAnsi"/>
                <w:sz w:val="18"/>
                <w:szCs w:val="18"/>
              </w:rPr>
              <w:t>43.791,40</w:t>
            </w:r>
          </w:p>
        </w:tc>
        <w:tc>
          <w:tcPr>
            <w:tcW w:w="1267" w:type="dxa"/>
            <w:vMerge/>
            <w:tcBorders>
              <w:top w:val="nil"/>
              <w:left w:val="single" w:sz="4" w:space="0" w:color="auto"/>
              <w:right w:val="single" w:sz="4" w:space="0" w:color="auto"/>
            </w:tcBorders>
            <w:vAlign w:val="center"/>
            <w:hideMark/>
          </w:tcPr>
          <w:p w14:paraId="31F2AF59" w14:textId="77777777" w:rsidR="000838B5" w:rsidRDefault="000838B5" w:rsidP="000838B5">
            <w:pPr>
              <w:rPr>
                <w:rFonts w:ascii="Calibri" w:hAnsi="Calibri" w:cs="Calibri"/>
                <w:b/>
                <w:bCs/>
                <w:color w:val="000000"/>
                <w:sz w:val="18"/>
                <w:szCs w:val="18"/>
              </w:rPr>
            </w:pPr>
          </w:p>
        </w:tc>
      </w:tr>
      <w:tr w:rsidR="00162076" w14:paraId="7F610D7B" w14:textId="77777777" w:rsidTr="000838B5">
        <w:trPr>
          <w:trHeight w:val="960"/>
        </w:trPr>
        <w:tc>
          <w:tcPr>
            <w:tcW w:w="523" w:type="dxa"/>
            <w:tcBorders>
              <w:top w:val="nil"/>
              <w:left w:val="single" w:sz="4" w:space="0" w:color="auto"/>
              <w:bottom w:val="single" w:sz="4" w:space="0" w:color="auto"/>
              <w:right w:val="single" w:sz="4" w:space="0" w:color="auto"/>
            </w:tcBorders>
            <w:shd w:val="clear" w:color="auto" w:fill="auto"/>
            <w:vAlign w:val="center"/>
          </w:tcPr>
          <w:p w14:paraId="0DFD9260" w14:textId="658D7F72" w:rsidR="00162076" w:rsidRDefault="00162076" w:rsidP="00D63C47">
            <w:pPr>
              <w:jc w:val="center"/>
              <w:rPr>
                <w:rFonts w:ascii="Calibri" w:hAnsi="Calibri" w:cs="Calibri"/>
                <w:b/>
                <w:bCs/>
                <w:color w:val="000000"/>
                <w:sz w:val="18"/>
                <w:szCs w:val="18"/>
              </w:rPr>
            </w:pPr>
            <w:r>
              <w:rPr>
                <w:rFonts w:ascii="Calibri" w:hAnsi="Calibri" w:cs="Calibri"/>
                <w:b/>
                <w:bCs/>
                <w:color w:val="000000"/>
                <w:sz w:val="18"/>
                <w:szCs w:val="18"/>
              </w:rPr>
              <w:t>5</w:t>
            </w:r>
          </w:p>
        </w:tc>
        <w:tc>
          <w:tcPr>
            <w:tcW w:w="5147" w:type="dxa"/>
            <w:tcBorders>
              <w:top w:val="nil"/>
              <w:left w:val="nil"/>
              <w:bottom w:val="single" w:sz="4" w:space="0" w:color="auto"/>
              <w:right w:val="single" w:sz="4" w:space="0" w:color="auto"/>
            </w:tcBorders>
            <w:shd w:val="clear" w:color="auto" w:fill="auto"/>
            <w:vAlign w:val="center"/>
          </w:tcPr>
          <w:p w14:paraId="53E51EA0" w14:textId="0CAA9375" w:rsidR="00162076" w:rsidRPr="009A791C" w:rsidRDefault="00162076" w:rsidP="008C44F5">
            <w:pPr>
              <w:rPr>
                <w:rFonts w:asciiTheme="minorHAnsi" w:hAnsiTheme="minorHAnsi" w:cstheme="minorHAnsi"/>
                <w:sz w:val="18"/>
                <w:szCs w:val="18"/>
              </w:rPr>
            </w:pPr>
            <w:r w:rsidRPr="00162076">
              <w:rPr>
                <w:rFonts w:asciiTheme="minorHAnsi" w:hAnsiTheme="minorHAnsi" w:cstheme="minorHAnsi"/>
                <w:sz w:val="18"/>
                <w:szCs w:val="18"/>
              </w:rPr>
              <w:t>57.01.0236 - SMART TV 43" HDMI 4K - SMART TV 43" HDMI 4K</w:t>
            </w:r>
          </w:p>
        </w:tc>
        <w:tc>
          <w:tcPr>
            <w:tcW w:w="580" w:type="dxa"/>
            <w:tcBorders>
              <w:top w:val="nil"/>
              <w:left w:val="nil"/>
              <w:bottom w:val="single" w:sz="4" w:space="0" w:color="auto"/>
              <w:right w:val="single" w:sz="4" w:space="0" w:color="auto"/>
            </w:tcBorders>
            <w:shd w:val="clear" w:color="auto" w:fill="auto"/>
            <w:vAlign w:val="center"/>
          </w:tcPr>
          <w:p w14:paraId="17D4D158" w14:textId="5F079CA5" w:rsidR="00162076" w:rsidRDefault="00162076" w:rsidP="00D63C47">
            <w:pPr>
              <w:jc w:val="center"/>
              <w:rPr>
                <w:rFonts w:asciiTheme="minorHAnsi" w:hAnsiTheme="minorHAnsi" w:cstheme="minorHAnsi"/>
                <w:sz w:val="18"/>
                <w:szCs w:val="18"/>
              </w:rPr>
            </w:pPr>
            <w:r>
              <w:rPr>
                <w:rFonts w:asciiTheme="minorHAnsi" w:hAnsiTheme="minorHAnsi" w:cstheme="minorHAnsi"/>
                <w:sz w:val="18"/>
                <w:szCs w:val="18"/>
              </w:rPr>
              <w:t>UNID</w:t>
            </w:r>
          </w:p>
        </w:tc>
        <w:tc>
          <w:tcPr>
            <w:tcW w:w="838" w:type="dxa"/>
            <w:tcBorders>
              <w:top w:val="nil"/>
              <w:left w:val="nil"/>
              <w:bottom w:val="single" w:sz="4" w:space="0" w:color="auto"/>
              <w:right w:val="single" w:sz="4" w:space="0" w:color="auto"/>
            </w:tcBorders>
            <w:shd w:val="clear" w:color="auto" w:fill="auto"/>
            <w:vAlign w:val="center"/>
          </w:tcPr>
          <w:p w14:paraId="5A6FE20D" w14:textId="71B35FB3" w:rsidR="00162076" w:rsidRDefault="00162076" w:rsidP="00D63C47">
            <w:pPr>
              <w:jc w:val="center"/>
              <w:rPr>
                <w:rFonts w:ascii="Calibri" w:hAnsi="Calibri" w:cs="Calibri"/>
                <w:color w:val="000000"/>
                <w:sz w:val="18"/>
                <w:szCs w:val="18"/>
              </w:rPr>
            </w:pPr>
            <w:r>
              <w:rPr>
                <w:rFonts w:ascii="Calibri" w:hAnsi="Calibri" w:cs="Calibri"/>
                <w:color w:val="000000"/>
                <w:sz w:val="18"/>
                <w:szCs w:val="18"/>
              </w:rPr>
              <w:t>30</w:t>
            </w:r>
          </w:p>
        </w:tc>
        <w:tc>
          <w:tcPr>
            <w:tcW w:w="1150" w:type="dxa"/>
            <w:tcBorders>
              <w:top w:val="nil"/>
              <w:left w:val="nil"/>
              <w:bottom w:val="single" w:sz="4" w:space="0" w:color="auto"/>
              <w:right w:val="single" w:sz="4" w:space="0" w:color="auto"/>
            </w:tcBorders>
            <w:shd w:val="clear" w:color="auto" w:fill="auto"/>
            <w:vAlign w:val="center"/>
          </w:tcPr>
          <w:p w14:paraId="113FF8B3" w14:textId="49A36858" w:rsidR="00162076" w:rsidRPr="00A2249D" w:rsidRDefault="00162076" w:rsidP="001B4390">
            <w:pPr>
              <w:jc w:val="center"/>
              <w:rPr>
                <w:rFonts w:asciiTheme="minorHAnsi" w:hAnsiTheme="minorHAnsi" w:cstheme="minorHAnsi"/>
                <w:sz w:val="17"/>
                <w:szCs w:val="17"/>
              </w:rPr>
            </w:pPr>
            <w:r w:rsidRPr="00A2249D">
              <w:rPr>
                <w:rFonts w:asciiTheme="minorHAnsi" w:hAnsiTheme="minorHAnsi" w:cstheme="minorHAnsi"/>
                <w:sz w:val="17"/>
                <w:szCs w:val="17"/>
              </w:rPr>
              <w:t>R$</w:t>
            </w:r>
            <w:r w:rsidR="00A2249D" w:rsidRPr="00A2249D">
              <w:rPr>
                <w:rFonts w:asciiTheme="minorHAnsi" w:hAnsiTheme="minorHAnsi" w:cstheme="minorHAnsi"/>
                <w:sz w:val="17"/>
                <w:szCs w:val="17"/>
              </w:rPr>
              <w:t xml:space="preserve"> 1.902,9907</w:t>
            </w:r>
          </w:p>
        </w:tc>
        <w:tc>
          <w:tcPr>
            <w:tcW w:w="1268" w:type="dxa"/>
            <w:tcBorders>
              <w:top w:val="nil"/>
              <w:left w:val="nil"/>
              <w:bottom w:val="single" w:sz="4" w:space="0" w:color="auto"/>
              <w:right w:val="single" w:sz="4" w:space="0" w:color="auto"/>
            </w:tcBorders>
            <w:shd w:val="clear" w:color="auto" w:fill="auto"/>
            <w:vAlign w:val="center"/>
          </w:tcPr>
          <w:p w14:paraId="5E3494B0" w14:textId="686A0110" w:rsidR="00162076" w:rsidRPr="00A2249D" w:rsidRDefault="00162076" w:rsidP="001B4390">
            <w:pPr>
              <w:jc w:val="center"/>
              <w:rPr>
                <w:rFonts w:asciiTheme="minorHAnsi" w:hAnsiTheme="minorHAnsi" w:cstheme="minorHAnsi"/>
                <w:sz w:val="18"/>
                <w:szCs w:val="18"/>
              </w:rPr>
            </w:pPr>
            <w:r w:rsidRPr="00A2249D">
              <w:rPr>
                <w:rFonts w:asciiTheme="minorHAnsi" w:hAnsiTheme="minorHAnsi" w:cstheme="minorHAnsi"/>
                <w:sz w:val="18"/>
                <w:szCs w:val="18"/>
              </w:rPr>
              <w:t>R$</w:t>
            </w:r>
            <w:r w:rsidR="00A2249D" w:rsidRPr="00A2249D">
              <w:rPr>
                <w:rFonts w:asciiTheme="minorHAnsi" w:hAnsiTheme="minorHAnsi" w:cstheme="minorHAnsi"/>
                <w:sz w:val="18"/>
                <w:szCs w:val="18"/>
              </w:rPr>
              <w:t xml:space="preserve"> 57.089,72</w:t>
            </w:r>
          </w:p>
        </w:tc>
        <w:tc>
          <w:tcPr>
            <w:tcW w:w="1267" w:type="dxa"/>
            <w:tcBorders>
              <w:left w:val="single" w:sz="4" w:space="0" w:color="auto"/>
              <w:right w:val="single" w:sz="4" w:space="0" w:color="auto"/>
            </w:tcBorders>
            <w:vAlign w:val="center"/>
          </w:tcPr>
          <w:p w14:paraId="2238FD7B" w14:textId="77777777" w:rsidR="00162076" w:rsidRDefault="00162076" w:rsidP="00D63C47">
            <w:pPr>
              <w:rPr>
                <w:rFonts w:ascii="Calibri" w:hAnsi="Calibri" w:cs="Calibri"/>
                <w:b/>
                <w:bCs/>
                <w:color w:val="000000"/>
                <w:sz w:val="18"/>
                <w:szCs w:val="18"/>
              </w:rPr>
            </w:pPr>
          </w:p>
        </w:tc>
      </w:tr>
      <w:tr w:rsidR="00162076" w14:paraId="13C5FDDB" w14:textId="77777777" w:rsidTr="000838B5">
        <w:trPr>
          <w:trHeight w:val="960"/>
        </w:trPr>
        <w:tc>
          <w:tcPr>
            <w:tcW w:w="523" w:type="dxa"/>
            <w:tcBorders>
              <w:top w:val="nil"/>
              <w:left w:val="single" w:sz="4" w:space="0" w:color="auto"/>
              <w:bottom w:val="single" w:sz="4" w:space="0" w:color="auto"/>
              <w:right w:val="single" w:sz="4" w:space="0" w:color="auto"/>
            </w:tcBorders>
            <w:shd w:val="clear" w:color="auto" w:fill="auto"/>
            <w:vAlign w:val="center"/>
          </w:tcPr>
          <w:p w14:paraId="79B2D115" w14:textId="58DE396D" w:rsidR="00162076" w:rsidRDefault="00162076" w:rsidP="00D63C47">
            <w:pPr>
              <w:jc w:val="center"/>
              <w:rPr>
                <w:rFonts w:ascii="Calibri" w:hAnsi="Calibri" w:cs="Calibri"/>
                <w:b/>
                <w:bCs/>
                <w:color w:val="000000"/>
                <w:sz w:val="18"/>
                <w:szCs w:val="18"/>
              </w:rPr>
            </w:pPr>
            <w:r>
              <w:rPr>
                <w:rFonts w:ascii="Calibri" w:hAnsi="Calibri" w:cs="Calibri"/>
                <w:b/>
                <w:bCs/>
                <w:color w:val="000000"/>
                <w:sz w:val="18"/>
                <w:szCs w:val="18"/>
              </w:rPr>
              <w:t>6</w:t>
            </w:r>
          </w:p>
        </w:tc>
        <w:tc>
          <w:tcPr>
            <w:tcW w:w="5147" w:type="dxa"/>
            <w:tcBorders>
              <w:top w:val="nil"/>
              <w:left w:val="nil"/>
              <w:bottom w:val="single" w:sz="4" w:space="0" w:color="auto"/>
              <w:right w:val="single" w:sz="4" w:space="0" w:color="auto"/>
            </w:tcBorders>
            <w:shd w:val="clear" w:color="auto" w:fill="auto"/>
            <w:vAlign w:val="center"/>
          </w:tcPr>
          <w:p w14:paraId="5C0C02DF" w14:textId="08929330" w:rsidR="00162076" w:rsidRPr="009A791C" w:rsidRDefault="00162076" w:rsidP="00162076">
            <w:pPr>
              <w:rPr>
                <w:rFonts w:asciiTheme="minorHAnsi" w:hAnsiTheme="minorHAnsi" w:cstheme="minorHAnsi"/>
                <w:sz w:val="18"/>
                <w:szCs w:val="18"/>
              </w:rPr>
            </w:pPr>
            <w:r w:rsidRPr="00162076">
              <w:rPr>
                <w:rFonts w:asciiTheme="minorHAnsi" w:hAnsiTheme="minorHAnsi" w:cstheme="minorHAnsi"/>
                <w:sz w:val="18"/>
                <w:szCs w:val="18"/>
              </w:rPr>
              <w:t>05.01.0694 - SUPORTE PARA TV DE PAREDE, LED, LCD, PLASMA, UNIVERSAL</w:t>
            </w:r>
          </w:p>
        </w:tc>
        <w:tc>
          <w:tcPr>
            <w:tcW w:w="580" w:type="dxa"/>
            <w:tcBorders>
              <w:top w:val="nil"/>
              <w:left w:val="nil"/>
              <w:bottom w:val="single" w:sz="4" w:space="0" w:color="auto"/>
              <w:right w:val="single" w:sz="4" w:space="0" w:color="auto"/>
            </w:tcBorders>
            <w:shd w:val="clear" w:color="auto" w:fill="auto"/>
            <w:vAlign w:val="center"/>
          </w:tcPr>
          <w:p w14:paraId="53D702BF" w14:textId="3F1C55A8" w:rsidR="00162076" w:rsidRDefault="00162076" w:rsidP="00D63C47">
            <w:pPr>
              <w:jc w:val="center"/>
              <w:rPr>
                <w:rFonts w:asciiTheme="minorHAnsi" w:hAnsiTheme="minorHAnsi" w:cstheme="minorHAnsi"/>
                <w:sz w:val="18"/>
                <w:szCs w:val="18"/>
              </w:rPr>
            </w:pPr>
            <w:r>
              <w:rPr>
                <w:rFonts w:asciiTheme="minorHAnsi" w:hAnsiTheme="minorHAnsi" w:cstheme="minorHAnsi"/>
                <w:sz w:val="18"/>
                <w:szCs w:val="18"/>
              </w:rPr>
              <w:t>UNID</w:t>
            </w:r>
          </w:p>
        </w:tc>
        <w:tc>
          <w:tcPr>
            <w:tcW w:w="838" w:type="dxa"/>
            <w:tcBorders>
              <w:top w:val="nil"/>
              <w:left w:val="nil"/>
              <w:bottom w:val="single" w:sz="4" w:space="0" w:color="auto"/>
              <w:right w:val="single" w:sz="4" w:space="0" w:color="auto"/>
            </w:tcBorders>
            <w:shd w:val="clear" w:color="auto" w:fill="auto"/>
            <w:vAlign w:val="center"/>
          </w:tcPr>
          <w:p w14:paraId="7A913C24" w14:textId="1D8960E2" w:rsidR="00162076" w:rsidRDefault="00162076" w:rsidP="00D63C47">
            <w:pPr>
              <w:jc w:val="center"/>
              <w:rPr>
                <w:rFonts w:ascii="Calibri" w:hAnsi="Calibri" w:cs="Calibri"/>
                <w:color w:val="000000"/>
                <w:sz w:val="18"/>
                <w:szCs w:val="18"/>
              </w:rPr>
            </w:pPr>
            <w:r>
              <w:rPr>
                <w:rFonts w:ascii="Calibri" w:hAnsi="Calibri" w:cs="Calibri"/>
                <w:color w:val="000000"/>
                <w:sz w:val="18"/>
                <w:szCs w:val="18"/>
              </w:rPr>
              <w:t>90</w:t>
            </w:r>
          </w:p>
        </w:tc>
        <w:tc>
          <w:tcPr>
            <w:tcW w:w="1150" w:type="dxa"/>
            <w:tcBorders>
              <w:top w:val="nil"/>
              <w:left w:val="nil"/>
              <w:bottom w:val="single" w:sz="4" w:space="0" w:color="auto"/>
              <w:right w:val="single" w:sz="4" w:space="0" w:color="auto"/>
            </w:tcBorders>
            <w:shd w:val="clear" w:color="auto" w:fill="auto"/>
            <w:vAlign w:val="center"/>
          </w:tcPr>
          <w:p w14:paraId="30BD1A5B" w14:textId="04A18C3B" w:rsidR="00162076" w:rsidRPr="00A2249D" w:rsidRDefault="00162076" w:rsidP="001B4390">
            <w:pPr>
              <w:jc w:val="center"/>
              <w:rPr>
                <w:rFonts w:asciiTheme="minorHAnsi" w:hAnsiTheme="minorHAnsi" w:cstheme="minorHAnsi"/>
                <w:sz w:val="18"/>
                <w:szCs w:val="18"/>
              </w:rPr>
            </w:pPr>
            <w:r w:rsidRPr="00A2249D">
              <w:rPr>
                <w:rFonts w:asciiTheme="minorHAnsi" w:hAnsiTheme="minorHAnsi" w:cstheme="minorHAnsi"/>
                <w:sz w:val="18"/>
                <w:szCs w:val="18"/>
              </w:rPr>
              <w:t>R$</w:t>
            </w:r>
            <w:r w:rsidR="00A2249D" w:rsidRPr="00A2249D">
              <w:rPr>
                <w:rFonts w:asciiTheme="minorHAnsi" w:hAnsiTheme="minorHAnsi" w:cstheme="minorHAnsi"/>
                <w:sz w:val="18"/>
                <w:szCs w:val="18"/>
              </w:rPr>
              <w:t xml:space="preserve"> 83,2600</w:t>
            </w:r>
          </w:p>
        </w:tc>
        <w:tc>
          <w:tcPr>
            <w:tcW w:w="1268" w:type="dxa"/>
            <w:tcBorders>
              <w:top w:val="nil"/>
              <w:left w:val="nil"/>
              <w:bottom w:val="single" w:sz="4" w:space="0" w:color="auto"/>
              <w:right w:val="single" w:sz="4" w:space="0" w:color="auto"/>
            </w:tcBorders>
            <w:shd w:val="clear" w:color="auto" w:fill="auto"/>
            <w:vAlign w:val="center"/>
          </w:tcPr>
          <w:p w14:paraId="61A8D07A" w14:textId="3FD5C860" w:rsidR="00162076" w:rsidRPr="00A2249D" w:rsidRDefault="00162076" w:rsidP="001B4390">
            <w:pPr>
              <w:jc w:val="center"/>
              <w:rPr>
                <w:rFonts w:asciiTheme="minorHAnsi" w:hAnsiTheme="minorHAnsi" w:cstheme="minorHAnsi"/>
                <w:sz w:val="18"/>
                <w:szCs w:val="18"/>
              </w:rPr>
            </w:pPr>
            <w:r w:rsidRPr="00A2249D">
              <w:rPr>
                <w:rFonts w:asciiTheme="minorHAnsi" w:hAnsiTheme="minorHAnsi" w:cstheme="minorHAnsi"/>
                <w:sz w:val="18"/>
                <w:szCs w:val="18"/>
              </w:rPr>
              <w:t>R$</w:t>
            </w:r>
            <w:r w:rsidR="00A2249D" w:rsidRPr="00A2249D">
              <w:rPr>
                <w:rFonts w:asciiTheme="minorHAnsi" w:hAnsiTheme="minorHAnsi" w:cstheme="minorHAnsi"/>
                <w:sz w:val="18"/>
                <w:szCs w:val="18"/>
              </w:rPr>
              <w:t xml:space="preserve"> 7.493,40</w:t>
            </w:r>
          </w:p>
        </w:tc>
        <w:tc>
          <w:tcPr>
            <w:tcW w:w="1267" w:type="dxa"/>
            <w:tcBorders>
              <w:top w:val="nil"/>
              <w:left w:val="single" w:sz="4" w:space="0" w:color="auto"/>
              <w:bottom w:val="single" w:sz="4" w:space="0" w:color="auto"/>
              <w:right w:val="single" w:sz="4" w:space="0" w:color="auto"/>
            </w:tcBorders>
            <w:vAlign w:val="center"/>
          </w:tcPr>
          <w:p w14:paraId="2452B3BC" w14:textId="77777777" w:rsidR="00162076" w:rsidRDefault="00162076" w:rsidP="00D63C47">
            <w:pPr>
              <w:rPr>
                <w:rFonts w:ascii="Calibri" w:hAnsi="Calibri" w:cs="Calibri"/>
                <w:b/>
                <w:bCs/>
                <w:color w:val="000000"/>
                <w:sz w:val="18"/>
                <w:szCs w:val="18"/>
              </w:rPr>
            </w:pPr>
          </w:p>
        </w:tc>
      </w:tr>
      <w:tr w:rsidR="0068238C" w14:paraId="621647DF" w14:textId="77777777" w:rsidTr="000838B5">
        <w:trPr>
          <w:trHeight w:val="720"/>
        </w:trPr>
        <w:tc>
          <w:tcPr>
            <w:tcW w:w="52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934635" w14:textId="77777777" w:rsidR="0068238C" w:rsidRDefault="0068238C" w:rsidP="00A772CF">
            <w:pPr>
              <w:jc w:val="center"/>
              <w:rPr>
                <w:rFonts w:ascii="Calibri" w:hAnsi="Calibri" w:cs="Calibri"/>
                <w:b/>
                <w:bCs/>
                <w:color w:val="000000"/>
                <w:sz w:val="18"/>
                <w:szCs w:val="18"/>
              </w:rPr>
            </w:pPr>
            <w:r>
              <w:rPr>
                <w:rFonts w:ascii="Calibri" w:hAnsi="Calibri" w:cs="Calibri"/>
                <w:b/>
                <w:bCs/>
                <w:color w:val="000000"/>
                <w:sz w:val="18"/>
                <w:szCs w:val="18"/>
              </w:rPr>
              <w:t>ITEM</w:t>
            </w:r>
          </w:p>
        </w:tc>
        <w:tc>
          <w:tcPr>
            <w:tcW w:w="5147" w:type="dxa"/>
            <w:tcBorders>
              <w:top w:val="single" w:sz="4" w:space="0" w:color="auto"/>
              <w:left w:val="nil"/>
              <w:bottom w:val="single" w:sz="4" w:space="0" w:color="auto"/>
              <w:right w:val="single" w:sz="4" w:space="0" w:color="auto"/>
            </w:tcBorders>
            <w:shd w:val="clear" w:color="000000" w:fill="D9D9D9"/>
            <w:noWrap/>
            <w:vAlign w:val="center"/>
            <w:hideMark/>
          </w:tcPr>
          <w:p w14:paraId="4CF9107B" w14:textId="77777777" w:rsidR="0068238C" w:rsidRDefault="0068238C" w:rsidP="00A772CF">
            <w:pPr>
              <w:jc w:val="center"/>
              <w:rPr>
                <w:rFonts w:ascii="Calibri" w:hAnsi="Calibri" w:cs="Calibri"/>
                <w:b/>
                <w:bCs/>
                <w:color w:val="000000"/>
                <w:sz w:val="18"/>
                <w:szCs w:val="18"/>
              </w:rPr>
            </w:pPr>
            <w:r>
              <w:rPr>
                <w:rFonts w:ascii="Calibri" w:hAnsi="Calibri" w:cs="Calibri"/>
                <w:b/>
                <w:bCs/>
                <w:color w:val="000000"/>
                <w:sz w:val="18"/>
                <w:szCs w:val="18"/>
              </w:rPr>
              <w:t>PRODUTOS/SERVIÇOS</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09FA257D" w14:textId="77777777" w:rsidR="0068238C" w:rsidRDefault="0068238C" w:rsidP="00A772CF">
            <w:pPr>
              <w:jc w:val="center"/>
              <w:rPr>
                <w:rFonts w:ascii="Calibri" w:hAnsi="Calibri" w:cs="Calibri"/>
                <w:b/>
                <w:bCs/>
                <w:color w:val="000000"/>
                <w:sz w:val="18"/>
                <w:szCs w:val="18"/>
              </w:rPr>
            </w:pPr>
            <w:r>
              <w:rPr>
                <w:rFonts w:ascii="Calibri" w:hAnsi="Calibri" w:cs="Calibri"/>
                <w:b/>
                <w:bCs/>
                <w:color w:val="000000"/>
                <w:sz w:val="18"/>
                <w:szCs w:val="18"/>
              </w:rPr>
              <w:t>U.M</w:t>
            </w:r>
          </w:p>
        </w:tc>
        <w:tc>
          <w:tcPr>
            <w:tcW w:w="838" w:type="dxa"/>
            <w:tcBorders>
              <w:top w:val="single" w:sz="4" w:space="0" w:color="auto"/>
              <w:left w:val="nil"/>
              <w:bottom w:val="single" w:sz="4" w:space="0" w:color="auto"/>
              <w:right w:val="single" w:sz="4" w:space="0" w:color="auto"/>
            </w:tcBorders>
            <w:shd w:val="clear" w:color="000000" w:fill="D9D9D9"/>
            <w:noWrap/>
            <w:vAlign w:val="center"/>
            <w:hideMark/>
          </w:tcPr>
          <w:p w14:paraId="5C7CE7FA" w14:textId="77777777" w:rsidR="0068238C" w:rsidRDefault="0068238C" w:rsidP="00A772CF">
            <w:pPr>
              <w:jc w:val="center"/>
              <w:rPr>
                <w:rFonts w:ascii="Calibri" w:hAnsi="Calibri" w:cs="Calibri"/>
                <w:b/>
                <w:bCs/>
                <w:color w:val="000000"/>
                <w:sz w:val="18"/>
                <w:szCs w:val="18"/>
              </w:rPr>
            </w:pPr>
            <w:r>
              <w:rPr>
                <w:rFonts w:ascii="Calibri" w:hAnsi="Calibri" w:cs="Calibri"/>
                <w:b/>
                <w:bCs/>
                <w:color w:val="000000"/>
                <w:sz w:val="18"/>
                <w:szCs w:val="18"/>
              </w:rPr>
              <w:t>QTD</w:t>
            </w:r>
          </w:p>
        </w:tc>
        <w:tc>
          <w:tcPr>
            <w:tcW w:w="1150" w:type="dxa"/>
            <w:tcBorders>
              <w:top w:val="single" w:sz="4" w:space="0" w:color="auto"/>
              <w:left w:val="nil"/>
              <w:bottom w:val="single" w:sz="4" w:space="0" w:color="auto"/>
              <w:right w:val="single" w:sz="4" w:space="0" w:color="auto"/>
            </w:tcBorders>
            <w:shd w:val="clear" w:color="000000" w:fill="D9D9D9"/>
            <w:vAlign w:val="center"/>
            <w:hideMark/>
          </w:tcPr>
          <w:p w14:paraId="3EDC4B2B" w14:textId="77777777" w:rsidR="0068238C" w:rsidRDefault="0068238C" w:rsidP="00A772CF">
            <w:pPr>
              <w:jc w:val="center"/>
              <w:rPr>
                <w:rFonts w:ascii="Calibri" w:hAnsi="Calibri" w:cs="Calibri"/>
                <w:b/>
                <w:bCs/>
                <w:color w:val="000000"/>
                <w:sz w:val="18"/>
                <w:szCs w:val="18"/>
              </w:rPr>
            </w:pPr>
            <w:r>
              <w:rPr>
                <w:rFonts w:ascii="Calibri" w:hAnsi="Calibri" w:cs="Calibri"/>
                <w:b/>
                <w:bCs/>
                <w:color w:val="000000"/>
                <w:sz w:val="18"/>
                <w:szCs w:val="18"/>
              </w:rPr>
              <w:t>PREÇO MÉDIO UNITÁRIO</w:t>
            </w:r>
          </w:p>
        </w:tc>
        <w:tc>
          <w:tcPr>
            <w:tcW w:w="1268" w:type="dxa"/>
            <w:tcBorders>
              <w:top w:val="single" w:sz="4" w:space="0" w:color="auto"/>
              <w:left w:val="nil"/>
              <w:bottom w:val="single" w:sz="4" w:space="0" w:color="auto"/>
              <w:right w:val="single" w:sz="4" w:space="0" w:color="auto"/>
            </w:tcBorders>
            <w:shd w:val="clear" w:color="000000" w:fill="D9D9D9"/>
            <w:vAlign w:val="center"/>
            <w:hideMark/>
          </w:tcPr>
          <w:p w14:paraId="243C994C" w14:textId="77777777" w:rsidR="0068238C" w:rsidRPr="00A2249D" w:rsidRDefault="0068238C" w:rsidP="00A772CF">
            <w:pPr>
              <w:jc w:val="center"/>
              <w:rPr>
                <w:rFonts w:ascii="Calibri" w:hAnsi="Calibri" w:cs="Calibri"/>
                <w:b/>
                <w:bCs/>
                <w:color w:val="000000"/>
                <w:sz w:val="18"/>
                <w:szCs w:val="18"/>
              </w:rPr>
            </w:pPr>
            <w:r w:rsidRPr="00A2249D">
              <w:rPr>
                <w:rFonts w:ascii="Calibri" w:hAnsi="Calibri" w:cs="Calibri"/>
                <w:b/>
                <w:bCs/>
                <w:color w:val="000000"/>
                <w:sz w:val="18"/>
                <w:szCs w:val="18"/>
              </w:rPr>
              <w:t>PREÇO MÉDIO TOTAL</w:t>
            </w:r>
          </w:p>
        </w:tc>
        <w:tc>
          <w:tcPr>
            <w:tcW w:w="1267" w:type="dxa"/>
            <w:tcBorders>
              <w:top w:val="single" w:sz="4" w:space="0" w:color="auto"/>
              <w:left w:val="nil"/>
              <w:bottom w:val="single" w:sz="4" w:space="0" w:color="auto"/>
              <w:right w:val="single" w:sz="4" w:space="0" w:color="auto"/>
            </w:tcBorders>
            <w:shd w:val="clear" w:color="000000" w:fill="D9D9D9"/>
            <w:vAlign w:val="center"/>
            <w:hideMark/>
          </w:tcPr>
          <w:p w14:paraId="43D1C8EF" w14:textId="5FBA3FEB" w:rsidR="0068238C" w:rsidRPr="00A2249D" w:rsidRDefault="0068238C" w:rsidP="0068238C">
            <w:pPr>
              <w:jc w:val="center"/>
              <w:rPr>
                <w:rFonts w:ascii="Calibri" w:hAnsi="Calibri" w:cs="Calibri"/>
                <w:b/>
                <w:bCs/>
                <w:color w:val="000000"/>
                <w:sz w:val="18"/>
                <w:szCs w:val="18"/>
              </w:rPr>
            </w:pPr>
            <w:r w:rsidRPr="00A2249D">
              <w:rPr>
                <w:rFonts w:ascii="Calibri" w:hAnsi="Calibri" w:cs="Calibri"/>
                <w:b/>
                <w:bCs/>
                <w:color w:val="000000"/>
                <w:sz w:val="18"/>
                <w:szCs w:val="18"/>
              </w:rPr>
              <w:t>TOTAL COTA ABERTA</w:t>
            </w:r>
          </w:p>
        </w:tc>
      </w:tr>
      <w:tr w:rsidR="0068238C" w14:paraId="6E803B5C" w14:textId="77777777" w:rsidTr="000838B5">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5EE9C1AF" w14:textId="52AD9897" w:rsidR="0068238C" w:rsidRDefault="00162076" w:rsidP="0068238C">
            <w:pPr>
              <w:jc w:val="center"/>
              <w:rPr>
                <w:rFonts w:ascii="Calibri" w:hAnsi="Calibri" w:cs="Calibri"/>
                <w:b/>
                <w:bCs/>
                <w:color w:val="000000"/>
                <w:sz w:val="18"/>
                <w:szCs w:val="18"/>
              </w:rPr>
            </w:pPr>
            <w:r>
              <w:rPr>
                <w:rFonts w:ascii="Calibri" w:hAnsi="Calibri" w:cs="Calibri"/>
                <w:b/>
                <w:bCs/>
                <w:color w:val="000000"/>
                <w:sz w:val="18"/>
                <w:szCs w:val="18"/>
              </w:rPr>
              <w:t>7</w:t>
            </w:r>
          </w:p>
        </w:tc>
        <w:tc>
          <w:tcPr>
            <w:tcW w:w="5147" w:type="dxa"/>
            <w:tcBorders>
              <w:top w:val="nil"/>
              <w:left w:val="nil"/>
              <w:bottom w:val="single" w:sz="4" w:space="0" w:color="auto"/>
              <w:right w:val="single" w:sz="4" w:space="0" w:color="auto"/>
            </w:tcBorders>
            <w:shd w:val="clear" w:color="auto" w:fill="auto"/>
            <w:vAlign w:val="center"/>
            <w:hideMark/>
          </w:tcPr>
          <w:p w14:paraId="48B82CF7" w14:textId="2D24C578" w:rsidR="0068238C" w:rsidRPr="00D63C47" w:rsidRDefault="0068238C" w:rsidP="0068238C">
            <w:pPr>
              <w:rPr>
                <w:rFonts w:asciiTheme="minorHAnsi" w:hAnsiTheme="minorHAnsi" w:cstheme="minorHAnsi"/>
                <w:color w:val="000000"/>
                <w:sz w:val="18"/>
                <w:szCs w:val="18"/>
              </w:rPr>
            </w:pPr>
            <w:r w:rsidRPr="0068238C">
              <w:rPr>
                <w:rFonts w:asciiTheme="minorHAnsi" w:hAnsiTheme="minorHAnsi" w:cstheme="minorHAnsi"/>
                <w:sz w:val="18"/>
                <w:szCs w:val="18"/>
              </w:rPr>
              <w:t>57.03.0002 - TELEVISÃO, SMART TV, LED 65 POLEGADAS - TELEVISÃO, SMART TV, LED 65 POLEGADAS</w:t>
            </w:r>
          </w:p>
        </w:tc>
        <w:tc>
          <w:tcPr>
            <w:tcW w:w="580" w:type="dxa"/>
            <w:tcBorders>
              <w:top w:val="nil"/>
              <w:left w:val="nil"/>
              <w:bottom w:val="single" w:sz="4" w:space="0" w:color="auto"/>
              <w:right w:val="single" w:sz="4" w:space="0" w:color="auto"/>
            </w:tcBorders>
            <w:shd w:val="clear" w:color="auto" w:fill="auto"/>
            <w:vAlign w:val="center"/>
            <w:hideMark/>
          </w:tcPr>
          <w:p w14:paraId="5CA1EA21" w14:textId="77777777" w:rsidR="0068238C" w:rsidRPr="00D63C47" w:rsidRDefault="0068238C" w:rsidP="0068238C">
            <w:pPr>
              <w:jc w:val="center"/>
              <w:rPr>
                <w:rFonts w:asciiTheme="minorHAnsi" w:hAnsiTheme="minorHAnsi" w:cstheme="minorHAnsi"/>
                <w:color w:val="000000"/>
                <w:sz w:val="18"/>
                <w:szCs w:val="18"/>
              </w:rPr>
            </w:pPr>
            <w:r>
              <w:rPr>
                <w:rFonts w:asciiTheme="minorHAnsi" w:hAnsiTheme="minorHAnsi" w:cstheme="minorHAnsi"/>
                <w:sz w:val="18"/>
                <w:szCs w:val="18"/>
              </w:rPr>
              <w:t>UNID</w:t>
            </w:r>
          </w:p>
        </w:tc>
        <w:tc>
          <w:tcPr>
            <w:tcW w:w="838" w:type="dxa"/>
            <w:tcBorders>
              <w:top w:val="nil"/>
              <w:left w:val="nil"/>
              <w:bottom w:val="single" w:sz="4" w:space="0" w:color="auto"/>
              <w:right w:val="single" w:sz="4" w:space="0" w:color="auto"/>
            </w:tcBorders>
            <w:shd w:val="clear" w:color="auto" w:fill="auto"/>
            <w:vAlign w:val="center"/>
            <w:hideMark/>
          </w:tcPr>
          <w:p w14:paraId="4A9FCB21" w14:textId="51A1B0AA" w:rsidR="0068238C" w:rsidRPr="00D63C47" w:rsidRDefault="0068238C" w:rsidP="0068238C">
            <w:pPr>
              <w:jc w:val="center"/>
              <w:rPr>
                <w:rFonts w:asciiTheme="minorHAnsi" w:hAnsiTheme="minorHAnsi" w:cstheme="minorHAnsi"/>
                <w:color w:val="000000"/>
                <w:sz w:val="18"/>
                <w:szCs w:val="18"/>
              </w:rPr>
            </w:pPr>
            <w:r>
              <w:rPr>
                <w:rFonts w:asciiTheme="minorHAnsi" w:hAnsiTheme="minorHAnsi" w:cstheme="minorHAnsi"/>
                <w:sz w:val="18"/>
                <w:szCs w:val="18"/>
              </w:rPr>
              <w:t>23</w:t>
            </w:r>
          </w:p>
        </w:tc>
        <w:tc>
          <w:tcPr>
            <w:tcW w:w="1150" w:type="dxa"/>
            <w:tcBorders>
              <w:top w:val="nil"/>
              <w:left w:val="nil"/>
              <w:bottom w:val="single" w:sz="4" w:space="0" w:color="auto"/>
              <w:right w:val="single" w:sz="4" w:space="0" w:color="auto"/>
            </w:tcBorders>
            <w:shd w:val="clear" w:color="auto" w:fill="auto"/>
            <w:vAlign w:val="center"/>
          </w:tcPr>
          <w:p w14:paraId="6F409457" w14:textId="55F85C93" w:rsidR="0068238C" w:rsidRPr="00A2249D" w:rsidRDefault="00374E2D" w:rsidP="001B4390">
            <w:pPr>
              <w:jc w:val="center"/>
              <w:rPr>
                <w:rFonts w:asciiTheme="minorHAnsi" w:hAnsiTheme="minorHAnsi" w:cstheme="minorHAnsi"/>
                <w:sz w:val="18"/>
                <w:szCs w:val="18"/>
              </w:rPr>
            </w:pPr>
            <w:r w:rsidRPr="00A2249D">
              <w:rPr>
                <w:rFonts w:asciiTheme="minorHAnsi" w:hAnsiTheme="minorHAnsi" w:cstheme="minorHAnsi"/>
                <w:sz w:val="18"/>
                <w:szCs w:val="18"/>
              </w:rPr>
              <w:t>R$</w:t>
            </w:r>
            <w:r w:rsidR="00A2249D" w:rsidRPr="00A2249D">
              <w:rPr>
                <w:rFonts w:asciiTheme="minorHAnsi" w:hAnsiTheme="minorHAnsi" w:cstheme="minorHAnsi"/>
                <w:sz w:val="18"/>
                <w:szCs w:val="18"/>
              </w:rPr>
              <w:t xml:space="preserve"> 4.165,6667</w:t>
            </w:r>
          </w:p>
        </w:tc>
        <w:tc>
          <w:tcPr>
            <w:tcW w:w="1268" w:type="dxa"/>
            <w:tcBorders>
              <w:top w:val="nil"/>
              <w:left w:val="nil"/>
              <w:bottom w:val="single" w:sz="4" w:space="0" w:color="auto"/>
              <w:right w:val="single" w:sz="4" w:space="0" w:color="auto"/>
            </w:tcBorders>
            <w:shd w:val="clear" w:color="auto" w:fill="auto"/>
            <w:vAlign w:val="center"/>
          </w:tcPr>
          <w:p w14:paraId="1B87C844" w14:textId="73ABACE8" w:rsidR="0068238C" w:rsidRPr="00A2249D" w:rsidRDefault="00374E2D" w:rsidP="00A2249D">
            <w:pPr>
              <w:jc w:val="center"/>
              <w:rPr>
                <w:rFonts w:asciiTheme="minorHAnsi" w:hAnsiTheme="minorHAnsi" w:cstheme="minorHAnsi"/>
                <w:color w:val="000000"/>
                <w:sz w:val="18"/>
                <w:szCs w:val="18"/>
              </w:rPr>
            </w:pPr>
            <w:r w:rsidRPr="00A2249D">
              <w:rPr>
                <w:rFonts w:asciiTheme="minorHAnsi" w:hAnsiTheme="minorHAnsi" w:cstheme="minorHAnsi"/>
                <w:color w:val="000000"/>
                <w:sz w:val="18"/>
                <w:szCs w:val="18"/>
              </w:rPr>
              <w:t xml:space="preserve">R$ </w:t>
            </w:r>
            <w:r w:rsidR="00A2249D" w:rsidRPr="00A2249D">
              <w:rPr>
                <w:rFonts w:asciiTheme="minorHAnsi" w:hAnsiTheme="minorHAnsi" w:cstheme="minorHAnsi"/>
                <w:color w:val="000000"/>
                <w:sz w:val="18"/>
                <w:szCs w:val="18"/>
              </w:rPr>
              <w:t>95.810,33</w:t>
            </w:r>
          </w:p>
        </w:tc>
        <w:tc>
          <w:tcPr>
            <w:tcW w:w="1267" w:type="dxa"/>
            <w:tcBorders>
              <w:top w:val="nil"/>
              <w:left w:val="single" w:sz="4" w:space="0" w:color="auto"/>
              <w:bottom w:val="single" w:sz="4" w:space="0" w:color="auto"/>
              <w:right w:val="single" w:sz="4" w:space="0" w:color="auto"/>
            </w:tcBorders>
            <w:shd w:val="clear" w:color="auto" w:fill="auto"/>
            <w:vAlign w:val="center"/>
            <w:hideMark/>
          </w:tcPr>
          <w:p w14:paraId="431A9984" w14:textId="1C0832B0" w:rsidR="0068238C" w:rsidRPr="00A2249D" w:rsidRDefault="00A2249D" w:rsidP="0077610F">
            <w:pPr>
              <w:jc w:val="center"/>
              <w:rPr>
                <w:rFonts w:asciiTheme="minorHAnsi" w:hAnsiTheme="minorHAnsi" w:cstheme="minorHAnsi"/>
                <w:bCs/>
                <w:color w:val="000000"/>
                <w:sz w:val="18"/>
                <w:szCs w:val="18"/>
              </w:rPr>
            </w:pPr>
            <w:r w:rsidRPr="00A2249D">
              <w:rPr>
                <w:rFonts w:asciiTheme="minorHAnsi" w:hAnsiTheme="minorHAnsi" w:cstheme="minorHAnsi"/>
                <w:color w:val="000000"/>
                <w:sz w:val="18"/>
                <w:szCs w:val="18"/>
              </w:rPr>
              <w:t>R$ 95.810,33</w:t>
            </w:r>
          </w:p>
        </w:tc>
      </w:tr>
      <w:tr w:rsidR="0068238C" w14:paraId="1527D298" w14:textId="77777777" w:rsidTr="000838B5">
        <w:trPr>
          <w:trHeight w:val="720"/>
        </w:trPr>
        <w:tc>
          <w:tcPr>
            <w:tcW w:w="52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52C13B" w14:textId="77777777" w:rsidR="0068238C" w:rsidRDefault="0068238C" w:rsidP="00A772CF">
            <w:pPr>
              <w:jc w:val="center"/>
              <w:rPr>
                <w:rFonts w:ascii="Calibri" w:hAnsi="Calibri" w:cs="Calibri"/>
                <w:b/>
                <w:bCs/>
                <w:color w:val="000000"/>
                <w:sz w:val="18"/>
                <w:szCs w:val="18"/>
              </w:rPr>
            </w:pPr>
            <w:r>
              <w:rPr>
                <w:rFonts w:ascii="Calibri" w:hAnsi="Calibri" w:cs="Calibri"/>
                <w:b/>
                <w:bCs/>
                <w:color w:val="000000"/>
                <w:sz w:val="18"/>
                <w:szCs w:val="18"/>
              </w:rPr>
              <w:t>ITEM</w:t>
            </w:r>
          </w:p>
        </w:tc>
        <w:tc>
          <w:tcPr>
            <w:tcW w:w="5147" w:type="dxa"/>
            <w:tcBorders>
              <w:top w:val="single" w:sz="4" w:space="0" w:color="auto"/>
              <w:left w:val="nil"/>
              <w:bottom w:val="single" w:sz="4" w:space="0" w:color="auto"/>
              <w:right w:val="single" w:sz="4" w:space="0" w:color="auto"/>
            </w:tcBorders>
            <w:shd w:val="clear" w:color="000000" w:fill="D9D9D9"/>
            <w:noWrap/>
            <w:vAlign w:val="center"/>
            <w:hideMark/>
          </w:tcPr>
          <w:p w14:paraId="15CBB207" w14:textId="77777777" w:rsidR="0068238C" w:rsidRDefault="0068238C" w:rsidP="00A772CF">
            <w:pPr>
              <w:jc w:val="center"/>
              <w:rPr>
                <w:rFonts w:ascii="Calibri" w:hAnsi="Calibri" w:cs="Calibri"/>
                <w:b/>
                <w:bCs/>
                <w:color w:val="000000"/>
                <w:sz w:val="18"/>
                <w:szCs w:val="18"/>
              </w:rPr>
            </w:pPr>
            <w:r>
              <w:rPr>
                <w:rFonts w:ascii="Calibri" w:hAnsi="Calibri" w:cs="Calibri"/>
                <w:b/>
                <w:bCs/>
                <w:color w:val="000000"/>
                <w:sz w:val="18"/>
                <w:szCs w:val="18"/>
              </w:rPr>
              <w:t>PRODUTOS/SERVIÇOS</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427975DC" w14:textId="77777777" w:rsidR="0068238C" w:rsidRDefault="0068238C" w:rsidP="00A772CF">
            <w:pPr>
              <w:jc w:val="center"/>
              <w:rPr>
                <w:rFonts w:ascii="Calibri" w:hAnsi="Calibri" w:cs="Calibri"/>
                <w:b/>
                <w:bCs/>
                <w:color w:val="000000"/>
                <w:sz w:val="18"/>
                <w:szCs w:val="18"/>
              </w:rPr>
            </w:pPr>
            <w:r>
              <w:rPr>
                <w:rFonts w:ascii="Calibri" w:hAnsi="Calibri" w:cs="Calibri"/>
                <w:b/>
                <w:bCs/>
                <w:color w:val="000000"/>
                <w:sz w:val="18"/>
                <w:szCs w:val="18"/>
              </w:rPr>
              <w:t>U.M</w:t>
            </w:r>
          </w:p>
        </w:tc>
        <w:tc>
          <w:tcPr>
            <w:tcW w:w="838" w:type="dxa"/>
            <w:tcBorders>
              <w:top w:val="single" w:sz="4" w:space="0" w:color="auto"/>
              <w:left w:val="nil"/>
              <w:bottom w:val="single" w:sz="4" w:space="0" w:color="auto"/>
              <w:right w:val="single" w:sz="4" w:space="0" w:color="auto"/>
            </w:tcBorders>
            <w:shd w:val="clear" w:color="000000" w:fill="D9D9D9"/>
            <w:noWrap/>
            <w:vAlign w:val="center"/>
            <w:hideMark/>
          </w:tcPr>
          <w:p w14:paraId="48AB3F0E" w14:textId="77777777" w:rsidR="0068238C" w:rsidRDefault="0068238C" w:rsidP="00A772CF">
            <w:pPr>
              <w:jc w:val="center"/>
              <w:rPr>
                <w:rFonts w:ascii="Calibri" w:hAnsi="Calibri" w:cs="Calibri"/>
                <w:b/>
                <w:bCs/>
                <w:color w:val="000000"/>
                <w:sz w:val="18"/>
                <w:szCs w:val="18"/>
              </w:rPr>
            </w:pPr>
            <w:r>
              <w:rPr>
                <w:rFonts w:ascii="Calibri" w:hAnsi="Calibri" w:cs="Calibri"/>
                <w:b/>
                <w:bCs/>
                <w:color w:val="000000"/>
                <w:sz w:val="18"/>
                <w:szCs w:val="18"/>
              </w:rPr>
              <w:t>QTD</w:t>
            </w:r>
          </w:p>
        </w:tc>
        <w:tc>
          <w:tcPr>
            <w:tcW w:w="1150" w:type="dxa"/>
            <w:tcBorders>
              <w:top w:val="single" w:sz="4" w:space="0" w:color="auto"/>
              <w:left w:val="nil"/>
              <w:bottom w:val="single" w:sz="4" w:space="0" w:color="auto"/>
              <w:right w:val="single" w:sz="4" w:space="0" w:color="auto"/>
            </w:tcBorders>
            <w:shd w:val="clear" w:color="000000" w:fill="D9D9D9"/>
            <w:vAlign w:val="center"/>
            <w:hideMark/>
          </w:tcPr>
          <w:p w14:paraId="6C9ED686" w14:textId="77777777" w:rsidR="0068238C" w:rsidRDefault="0068238C" w:rsidP="00A772CF">
            <w:pPr>
              <w:jc w:val="center"/>
              <w:rPr>
                <w:rFonts w:ascii="Calibri" w:hAnsi="Calibri" w:cs="Calibri"/>
                <w:b/>
                <w:bCs/>
                <w:color w:val="000000"/>
                <w:sz w:val="18"/>
                <w:szCs w:val="18"/>
              </w:rPr>
            </w:pPr>
            <w:r>
              <w:rPr>
                <w:rFonts w:ascii="Calibri" w:hAnsi="Calibri" w:cs="Calibri"/>
                <w:b/>
                <w:bCs/>
                <w:color w:val="000000"/>
                <w:sz w:val="18"/>
                <w:szCs w:val="18"/>
              </w:rPr>
              <w:t>PREÇO MÉDIO UNITÁRIO</w:t>
            </w:r>
          </w:p>
        </w:tc>
        <w:tc>
          <w:tcPr>
            <w:tcW w:w="1268" w:type="dxa"/>
            <w:tcBorders>
              <w:top w:val="single" w:sz="4" w:space="0" w:color="auto"/>
              <w:left w:val="nil"/>
              <w:bottom w:val="single" w:sz="4" w:space="0" w:color="auto"/>
              <w:right w:val="single" w:sz="4" w:space="0" w:color="auto"/>
            </w:tcBorders>
            <w:shd w:val="clear" w:color="000000" w:fill="D9D9D9"/>
            <w:vAlign w:val="center"/>
            <w:hideMark/>
          </w:tcPr>
          <w:p w14:paraId="2498B5BD" w14:textId="77777777" w:rsidR="0068238C" w:rsidRPr="00A2249D" w:rsidRDefault="0068238C" w:rsidP="00A772CF">
            <w:pPr>
              <w:jc w:val="center"/>
              <w:rPr>
                <w:rFonts w:ascii="Calibri" w:hAnsi="Calibri" w:cs="Calibri"/>
                <w:b/>
                <w:bCs/>
                <w:color w:val="000000"/>
                <w:sz w:val="18"/>
                <w:szCs w:val="18"/>
              </w:rPr>
            </w:pPr>
            <w:r w:rsidRPr="00A2249D">
              <w:rPr>
                <w:rFonts w:ascii="Calibri" w:hAnsi="Calibri" w:cs="Calibri"/>
                <w:b/>
                <w:bCs/>
                <w:color w:val="000000"/>
                <w:sz w:val="18"/>
                <w:szCs w:val="18"/>
              </w:rPr>
              <w:t>PREÇO MÉDIO TOTAL</w:t>
            </w:r>
          </w:p>
        </w:tc>
        <w:tc>
          <w:tcPr>
            <w:tcW w:w="1267" w:type="dxa"/>
            <w:tcBorders>
              <w:top w:val="single" w:sz="4" w:space="0" w:color="auto"/>
              <w:left w:val="nil"/>
              <w:bottom w:val="single" w:sz="4" w:space="0" w:color="auto"/>
              <w:right w:val="single" w:sz="4" w:space="0" w:color="auto"/>
            </w:tcBorders>
            <w:shd w:val="clear" w:color="000000" w:fill="D9D9D9"/>
            <w:vAlign w:val="center"/>
            <w:hideMark/>
          </w:tcPr>
          <w:p w14:paraId="1180CC3C" w14:textId="124E1CEE" w:rsidR="0068238C" w:rsidRPr="00A2249D" w:rsidRDefault="0068238C" w:rsidP="0068238C">
            <w:pPr>
              <w:jc w:val="center"/>
              <w:rPr>
                <w:rFonts w:ascii="Calibri" w:hAnsi="Calibri" w:cs="Calibri"/>
                <w:b/>
                <w:bCs/>
                <w:color w:val="000000"/>
                <w:sz w:val="18"/>
                <w:szCs w:val="18"/>
              </w:rPr>
            </w:pPr>
            <w:r w:rsidRPr="00A2249D">
              <w:rPr>
                <w:rFonts w:ascii="Calibri" w:hAnsi="Calibri" w:cs="Calibri"/>
                <w:b/>
                <w:bCs/>
                <w:color w:val="000000"/>
                <w:sz w:val="18"/>
                <w:szCs w:val="18"/>
              </w:rPr>
              <w:t>TOTAL COTA RESERVADA</w:t>
            </w:r>
          </w:p>
        </w:tc>
      </w:tr>
      <w:tr w:rsidR="0068238C" w14:paraId="0C4897B6" w14:textId="77777777" w:rsidTr="000838B5">
        <w:trPr>
          <w:trHeight w:val="960"/>
        </w:trPr>
        <w:tc>
          <w:tcPr>
            <w:tcW w:w="523" w:type="dxa"/>
            <w:tcBorders>
              <w:top w:val="nil"/>
              <w:left w:val="single" w:sz="4" w:space="0" w:color="auto"/>
              <w:bottom w:val="single" w:sz="4" w:space="0" w:color="auto"/>
              <w:right w:val="single" w:sz="4" w:space="0" w:color="auto"/>
            </w:tcBorders>
            <w:shd w:val="clear" w:color="auto" w:fill="auto"/>
            <w:vAlign w:val="center"/>
          </w:tcPr>
          <w:p w14:paraId="0EC6840B" w14:textId="7901081F" w:rsidR="0068238C" w:rsidRDefault="00162076" w:rsidP="0068238C">
            <w:pPr>
              <w:jc w:val="center"/>
              <w:rPr>
                <w:rFonts w:ascii="Calibri" w:hAnsi="Calibri" w:cs="Calibri"/>
                <w:b/>
                <w:bCs/>
                <w:color w:val="000000"/>
                <w:sz w:val="18"/>
                <w:szCs w:val="18"/>
              </w:rPr>
            </w:pPr>
            <w:r>
              <w:rPr>
                <w:rFonts w:ascii="Calibri" w:hAnsi="Calibri" w:cs="Calibri"/>
                <w:b/>
                <w:bCs/>
                <w:color w:val="000000"/>
                <w:sz w:val="18"/>
                <w:szCs w:val="18"/>
              </w:rPr>
              <w:t>8</w:t>
            </w:r>
          </w:p>
        </w:tc>
        <w:tc>
          <w:tcPr>
            <w:tcW w:w="5147" w:type="dxa"/>
            <w:tcBorders>
              <w:top w:val="nil"/>
              <w:left w:val="nil"/>
              <w:bottom w:val="single" w:sz="4" w:space="0" w:color="auto"/>
              <w:right w:val="single" w:sz="4" w:space="0" w:color="auto"/>
            </w:tcBorders>
            <w:shd w:val="clear" w:color="auto" w:fill="auto"/>
            <w:vAlign w:val="center"/>
          </w:tcPr>
          <w:p w14:paraId="70C46419" w14:textId="53C6B722" w:rsidR="0068238C" w:rsidRPr="00D63C47" w:rsidRDefault="0068238C" w:rsidP="0068238C">
            <w:pPr>
              <w:rPr>
                <w:rFonts w:asciiTheme="minorHAnsi" w:hAnsiTheme="minorHAnsi" w:cstheme="minorHAnsi"/>
                <w:sz w:val="18"/>
                <w:szCs w:val="18"/>
              </w:rPr>
            </w:pPr>
            <w:r w:rsidRPr="0068238C">
              <w:rPr>
                <w:rFonts w:asciiTheme="minorHAnsi" w:hAnsiTheme="minorHAnsi" w:cstheme="minorHAnsi"/>
                <w:sz w:val="18"/>
                <w:szCs w:val="18"/>
              </w:rPr>
              <w:t>57.03.0002 - TELEVISÃO, SMART TV, LED 65 POLEGADAS - TELEVISÃO, SMART TV, LED 65 POLEGADAS</w:t>
            </w:r>
          </w:p>
        </w:tc>
        <w:tc>
          <w:tcPr>
            <w:tcW w:w="580" w:type="dxa"/>
            <w:tcBorders>
              <w:top w:val="nil"/>
              <w:left w:val="nil"/>
              <w:bottom w:val="single" w:sz="4" w:space="0" w:color="auto"/>
              <w:right w:val="single" w:sz="4" w:space="0" w:color="auto"/>
            </w:tcBorders>
            <w:shd w:val="clear" w:color="auto" w:fill="auto"/>
            <w:vAlign w:val="center"/>
          </w:tcPr>
          <w:p w14:paraId="39410593" w14:textId="587CFF1D" w:rsidR="0068238C" w:rsidRDefault="0068238C" w:rsidP="0068238C">
            <w:pPr>
              <w:jc w:val="center"/>
              <w:rPr>
                <w:rFonts w:ascii="Calibri" w:hAnsi="Calibri" w:cs="Calibri"/>
                <w:color w:val="000000"/>
                <w:sz w:val="18"/>
                <w:szCs w:val="18"/>
              </w:rPr>
            </w:pPr>
            <w:r>
              <w:rPr>
                <w:rFonts w:ascii="Calibri" w:hAnsi="Calibri" w:cs="Calibri"/>
                <w:color w:val="000000"/>
                <w:sz w:val="18"/>
                <w:szCs w:val="18"/>
              </w:rPr>
              <w:t>UNID</w:t>
            </w:r>
          </w:p>
        </w:tc>
        <w:tc>
          <w:tcPr>
            <w:tcW w:w="838" w:type="dxa"/>
            <w:tcBorders>
              <w:top w:val="nil"/>
              <w:left w:val="nil"/>
              <w:bottom w:val="single" w:sz="4" w:space="0" w:color="auto"/>
              <w:right w:val="single" w:sz="4" w:space="0" w:color="auto"/>
            </w:tcBorders>
            <w:shd w:val="clear" w:color="auto" w:fill="auto"/>
            <w:vAlign w:val="center"/>
          </w:tcPr>
          <w:p w14:paraId="0E7FA0DD" w14:textId="4424B520" w:rsidR="0068238C" w:rsidRDefault="0068238C" w:rsidP="0068238C">
            <w:pPr>
              <w:jc w:val="center"/>
              <w:rPr>
                <w:rFonts w:ascii="Calibri" w:hAnsi="Calibri" w:cs="Calibri"/>
                <w:color w:val="000000"/>
                <w:sz w:val="18"/>
                <w:szCs w:val="18"/>
              </w:rPr>
            </w:pPr>
            <w:r>
              <w:rPr>
                <w:rFonts w:ascii="Calibri" w:hAnsi="Calibri" w:cs="Calibri"/>
                <w:color w:val="000000"/>
                <w:sz w:val="18"/>
                <w:szCs w:val="18"/>
              </w:rPr>
              <w:t>7</w:t>
            </w:r>
          </w:p>
        </w:tc>
        <w:tc>
          <w:tcPr>
            <w:tcW w:w="1150" w:type="dxa"/>
            <w:tcBorders>
              <w:top w:val="nil"/>
              <w:left w:val="nil"/>
              <w:bottom w:val="single" w:sz="4" w:space="0" w:color="auto"/>
              <w:right w:val="single" w:sz="4" w:space="0" w:color="auto"/>
            </w:tcBorders>
            <w:shd w:val="clear" w:color="auto" w:fill="auto"/>
            <w:vAlign w:val="center"/>
          </w:tcPr>
          <w:p w14:paraId="514AE433" w14:textId="30211985" w:rsidR="0068238C" w:rsidRPr="00A2249D" w:rsidRDefault="00374E2D" w:rsidP="001B4390">
            <w:pPr>
              <w:jc w:val="center"/>
              <w:rPr>
                <w:rFonts w:asciiTheme="minorHAnsi" w:hAnsiTheme="minorHAnsi" w:cstheme="minorHAnsi"/>
                <w:sz w:val="18"/>
                <w:szCs w:val="18"/>
              </w:rPr>
            </w:pPr>
            <w:r w:rsidRPr="00A2249D">
              <w:rPr>
                <w:rFonts w:asciiTheme="minorHAnsi" w:hAnsiTheme="minorHAnsi" w:cstheme="minorHAnsi"/>
                <w:sz w:val="18"/>
                <w:szCs w:val="18"/>
              </w:rPr>
              <w:t>R$</w:t>
            </w:r>
            <w:r w:rsidR="00A2249D" w:rsidRPr="00A2249D">
              <w:rPr>
                <w:rFonts w:asciiTheme="minorHAnsi" w:hAnsiTheme="minorHAnsi" w:cstheme="minorHAnsi"/>
                <w:sz w:val="18"/>
                <w:szCs w:val="18"/>
              </w:rPr>
              <w:t xml:space="preserve"> 4.165,6667</w:t>
            </w:r>
          </w:p>
        </w:tc>
        <w:tc>
          <w:tcPr>
            <w:tcW w:w="1268" w:type="dxa"/>
            <w:tcBorders>
              <w:top w:val="nil"/>
              <w:left w:val="nil"/>
              <w:bottom w:val="single" w:sz="4" w:space="0" w:color="auto"/>
              <w:right w:val="single" w:sz="4" w:space="0" w:color="auto"/>
            </w:tcBorders>
            <w:shd w:val="clear" w:color="auto" w:fill="auto"/>
            <w:vAlign w:val="center"/>
          </w:tcPr>
          <w:p w14:paraId="41214EEB" w14:textId="31F6066F" w:rsidR="0068238C" w:rsidRPr="00A2249D" w:rsidRDefault="00374E2D" w:rsidP="00A2249D">
            <w:pPr>
              <w:jc w:val="center"/>
              <w:rPr>
                <w:rFonts w:ascii="Calibri" w:hAnsi="Calibri" w:cs="Calibri"/>
                <w:color w:val="000000"/>
                <w:sz w:val="18"/>
                <w:szCs w:val="18"/>
              </w:rPr>
            </w:pPr>
            <w:r w:rsidRPr="00A2249D">
              <w:rPr>
                <w:rFonts w:ascii="Calibri" w:hAnsi="Calibri" w:cs="Calibri"/>
                <w:color w:val="000000"/>
                <w:sz w:val="18"/>
                <w:szCs w:val="18"/>
              </w:rPr>
              <w:t xml:space="preserve">R$ </w:t>
            </w:r>
            <w:r w:rsidR="00A2249D" w:rsidRPr="00A2249D">
              <w:rPr>
                <w:rFonts w:ascii="Calibri" w:hAnsi="Calibri" w:cs="Calibri"/>
                <w:color w:val="000000"/>
                <w:sz w:val="18"/>
                <w:szCs w:val="18"/>
              </w:rPr>
              <w:t>29.159,66</w:t>
            </w:r>
          </w:p>
        </w:tc>
        <w:tc>
          <w:tcPr>
            <w:tcW w:w="1267" w:type="dxa"/>
            <w:tcBorders>
              <w:top w:val="nil"/>
              <w:left w:val="single" w:sz="4" w:space="0" w:color="auto"/>
              <w:bottom w:val="single" w:sz="4" w:space="0" w:color="auto"/>
              <w:right w:val="single" w:sz="4" w:space="0" w:color="auto"/>
            </w:tcBorders>
            <w:vAlign w:val="center"/>
          </w:tcPr>
          <w:p w14:paraId="35DD77C5" w14:textId="0FFD10DA" w:rsidR="0068238C" w:rsidRPr="00A2249D" w:rsidRDefault="00A2249D" w:rsidP="00374E2D">
            <w:pPr>
              <w:jc w:val="center"/>
              <w:rPr>
                <w:rFonts w:ascii="Calibri" w:hAnsi="Calibri" w:cs="Calibri"/>
                <w:b/>
                <w:bCs/>
                <w:color w:val="000000"/>
                <w:sz w:val="18"/>
                <w:szCs w:val="18"/>
              </w:rPr>
            </w:pPr>
            <w:r w:rsidRPr="00A2249D">
              <w:rPr>
                <w:rFonts w:ascii="Calibri" w:hAnsi="Calibri" w:cs="Calibri"/>
                <w:color w:val="000000"/>
                <w:sz w:val="18"/>
                <w:szCs w:val="18"/>
              </w:rPr>
              <w:t>R$ 29.159,66</w:t>
            </w:r>
          </w:p>
        </w:tc>
      </w:tr>
    </w:tbl>
    <w:p w14:paraId="2F15A7EE" w14:textId="094DB084" w:rsidR="00D63C47" w:rsidRPr="005C38F0" w:rsidRDefault="005C38F0" w:rsidP="00D63C47">
      <w:pPr>
        <w:pStyle w:val="Lista"/>
        <w:spacing w:before="100" w:beforeAutospacing="1" w:after="100" w:afterAutospacing="1" w:line="276" w:lineRule="auto"/>
        <w:ind w:right="-2"/>
        <w:rPr>
          <w:rFonts w:cs="Times New Roman"/>
          <w:b/>
          <w:color w:val="000000"/>
          <w:szCs w:val="24"/>
        </w:rPr>
      </w:pPr>
      <w:r w:rsidRPr="005C38F0">
        <w:rPr>
          <w:rFonts w:cs="Times New Roman"/>
          <w:b/>
          <w:color w:val="000000"/>
          <w:szCs w:val="24"/>
        </w:rPr>
        <w:t>**Valor total médio estimado: R$ 385.656,95 (trezentos e oitenta e cinco mil, seiscentos e cinquenta e seis reais e noventa e cinco centavos)</w:t>
      </w:r>
    </w:p>
    <w:p w14:paraId="3A87E6B8" w14:textId="6743161C" w:rsidR="0026412E" w:rsidRDefault="00D05763" w:rsidP="00DE4DD1">
      <w:pPr>
        <w:pStyle w:val="PargrafodaLista"/>
        <w:pageBreakBefore/>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2CB73AA6" w14:textId="77777777" w:rsidR="00DE4DD1" w:rsidRPr="00740DD2" w:rsidRDefault="00DE4DD1" w:rsidP="00DE4DD1"/>
    <w:p w14:paraId="78F16E6F" w14:textId="77777777" w:rsidR="004E79BE" w:rsidRPr="004C2520" w:rsidRDefault="004E79BE" w:rsidP="004E79BE">
      <w:pPr>
        <w:spacing w:line="276" w:lineRule="auto"/>
        <w:rPr>
          <w:b/>
        </w:rPr>
      </w:pPr>
      <w:r w:rsidRPr="004C2520">
        <w:rPr>
          <w:b/>
        </w:rPr>
        <w:t xml:space="preserve">PROCESSO Nº </w:t>
      </w:r>
      <w:r>
        <w:rPr>
          <w:b/>
        </w:rPr>
        <w:t>180</w:t>
      </w:r>
      <w:r w:rsidRPr="004C2520">
        <w:rPr>
          <w:b/>
        </w:rPr>
        <w:t>/2025</w:t>
      </w:r>
    </w:p>
    <w:p w14:paraId="61269E12" w14:textId="77777777" w:rsidR="004E79BE" w:rsidRPr="004C2520" w:rsidRDefault="004E79BE" w:rsidP="004E79BE">
      <w:pPr>
        <w:spacing w:line="276" w:lineRule="auto"/>
        <w:rPr>
          <w:b/>
        </w:rPr>
      </w:pPr>
      <w:r w:rsidRPr="004C2520">
        <w:rPr>
          <w:b/>
        </w:rPr>
        <w:t>PREGÃO ELETRÔNICO Nº 0</w:t>
      </w:r>
      <w:r>
        <w:rPr>
          <w:b/>
        </w:rPr>
        <w:t>68</w:t>
      </w:r>
      <w:r w:rsidRPr="004C2520">
        <w:rPr>
          <w:b/>
        </w:rPr>
        <w:t>/2025</w:t>
      </w:r>
    </w:p>
    <w:p w14:paraId="218AFB39" w14:textId="77777777" w:rsidR="004E79BE" w:rsidRDefault="004E79BE" w:rsidP="004E79BE">
      <w:pPr>
        <w:spacing w:line="276" w:lineRule="auto"/>
        <w:jc w:val="both"/>
        <w:rPr>
          <w:color w:val="000000"/>
        </w:rPr>
      </w:pPr>
      <w:r w:rsidRPr="004C2520">
        <w:rPr>
          <w:b/>
          <w:color w:val="000000" w:themeColor="text1"/>
        </w:rPr>
        <w:t xml:space="preserve">OBJETO: </w:t>
      </w:r>
      <w:r w:rsidRPr="004C2520">
        <w:rPr>
          <w:color w:val="000000"/>
        </w:rPr>
        <w:t>REGISTRO DE PREÇOS PARA EVENTUAL AQUISIÇÃO DE EQUIPAMENTOS ELETRÔNICOS PARA USO NA DIRETORIA DE EDUCAÇÃO E UNIDADES ESCOLARES DO MUNICÍPIO DE ITATINGA/SP.</w:t>
      </w:r>
    </w:p>
    <w:p w14:paraId="0098C86C" w14:textId="77777777" w:rsidR="00356929" w:rsidRDefault="00356929" w:rsidP="00356929">
      <w:pPr>
        <w:jc w:val="both"/>
        <w:rPr>
          <w:color w:val="000000" w:themeColor="text1"/>
        </w:rPr>
      </w:pPr>
    </w:p>
    <w:p w14:paraId="12F327E3" w14:textId="06EE8E50" w:rsidR="0026412E" w:rsidRPr="005E7703" w:rsidRDefault="003111D3"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33F58AA7"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3111D3">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77777777"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746DF511"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14C99034"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3111D3">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4A079E">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5E6D932B"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3111D3">
        <w:rPr>
          <w:rFonts w:eastAsia="Calibri"/>
          <w:b/>
          <w:lang w:val="pt-PT" w:eastAsia="en-US"/>
        </w:rPr>
        <w:t xml:space="preserve"> </w:t>
      </w:r>
      <w:r w:rsidR="00B44FA5">
        <w:rPr>
          <w:rFonts w:eastAsia="Calibri"/>
          <w:b/>
          <w:lang w:val="pt-PT" w:eastAsia="en-US"/>
        </w:rPr>
        <w:t>QUALIFICAÇÃO TÉCNICA</w:t>
      </w:r>
    </w:p>
    <w:p w14:paraId="18CBABEF" w14:textId="77777777" w:rsidR="00C80024" w:rsidRDefault="00C80024" w:rsidP="004A079E">
      <w:pPr>
        <w:jc w:val="both"/>
      </w:pPr>
    </w:p>
    <w:p w14:paraId="7277DCC8" w14:textId="73282F40" w:rsidR="004A079E" w:rsidRDefault="00C80024" w:rsidP="00C80024">
      <w:pPr>
        <w:jc w:val="both"/>
      </w:pPr>
      <w:r>
        <w:t>a</w:t>
      </w:r>
      <w:r w:rsidR="007868B1">
        <w:t xml:space="preserve">) </w:t>
      </w:r>
      <w:r w:rsidR="004A079E">
        <w:t>Apresentar no mínimo 01 (um) Atestado</w:t>
      </w:r>
      <w:r w:rsidR="003111D3">
        <w:t xml:space="preserve"> </w:t>
      </w:r>
      <w:r w:rsidR="004A079E">
        <w:t>(s) ou Certidão</w:t>
      </w:r>
      <w:r w:rsidR="003111D3">
        <w:t xml:space="preserve"> </w:t>
      </w:r>
      <w:r w:rsidR="004A079E">
        <w:t>(ões) de Capacidade Técnica, em nome da licitante, fornecido</w:t>
      </w:r>
      <w:r w:rsidR="003111D3">
        <w:t xml:space="preserve"> </w:t>
      </w:r>
      <w:r w:rsidR="004A079E">
        <w:t>(s) por pessoa jurídica de direito público ou privado, no qual se indique que a empresa já prestou, satisfatoriamente, serviços iguais ou semelhantes ao objeto desta licitação.</w:t>
      </w:r>
    </w:p>
    <w:p w14:paraId="7B5DEC7F" w14:textId="77777777" w:rsidR="004A079E" w:rsidRDefault="004A079E" w:rsidP="00C80024">
      <w:pPr>
        <w:jc w:val="both"/>
        <w:rPr>
          <w:rFonts w:eastAsia="Calibri"/>
          <w:lang w:val="pt-PT" w:eastAsia="en-US"/>
        </w:rPr>
      </w:pPr>
    </w:p>
    <w:p w14:paraId="5D46D07A" w14:textId="1DDCB313" w:rsidR="004A079E" w:rsidRDefault="00C80024" w:rsidP="00C80024">
      <w:pPr>
        <w:jc w:val="both"/>
        <w:rPr>
          <w:rFonts w:eastAsia="Calibri"/>
          <w:lang w:val="pt-PT" w:eastAsia="en-US"/>
        </w:rPr>
      </w:pPr>
      <w:r>
        <w:rPr>
          <w:rFonts w:eastAsia="Calibri"/>
          <w:lang w:val="pt-PT" w:eastAsia="en-US"/>
        </w:rPr>
        <w:t>b</w:t>
      </w:r>
      <w:r w:rsidR="004A079E">
        <w:rPr>
          <w:rFonts w:eastAsia="Calibri"/>
          <w:lang w:val="pt-PT" w:eastAsia="en-US"/>
        </w:rPr>
        <w:t>) O Atestado/Certidão</w:t>
      </w:r>
      <w:r w:rsidR="004A079E"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00B8BA68" w14:textId="77777777" w:rsidR="004A079E" w:rsidRDefault="004A079E" w:rsidP="00C80024">
      <w:pPr>
        <w:jc w:val="both"/>
        <w:rPr>
          <w:rFonts w:eastAsia="Calibri"/>
          <w:lang w:val="pt-PT" w:eastAsia="en-US"/>
        </w:rPr>
      </w:pPr>
    </w:p>
    <w:p w14:paraId="49D3D257" w14:textId="64E7E298" w:rsidR="004A079E" w:rsidRDefault="00C80024" w:rsidP="00C80024">
      <w:pPr>
        <w:jc w:val="both"/>
      </w:pPr>
      <w:r>
        <w:rPr>
          <w:rFonts w:eastAsia="Calibri"/>
          <w:lang w:val="pt-PT" w:eastAsia="en-US"/>
        </w:rPr>
        <w:t>c</w:t>
      </w:r>
      <w:r w:rsidR="004A079E">
        <w:rPr>
          <w:rFonts w:eastAsia="Calibri"/>
          <w:lang w:val="pt-PT" w:eastAsia="en-US"/>
        </w:rPr>
        <w:t xml:space="preserve">) </w:t>
      </w:r>
      <w:r w:rsidR="004A079E">
        <w:t xml:space="preserve">Caso o </w:t>
      </w:r>
      <w:r w:rsidR="004A079E">
        <w:rPr>
          <w:rFonts w:eastAsia="Calibri"/>
          <w:lang w:val="pt-PT" w:eastAsia="en-US"/>
        </w:rPr>
        <w:t>Atestado/Certidão</w:t>
      </w:r>
      <w:r w:rsidR="004A079E">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6704B387" w14:textId="77777777" w:rsidR="00233AF9" w:rsidRDefault="00233AF9" w:rsidP="00233AF9">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06C6D87E" w14:textId="77777777" w:rsidR="00510ED3" w:rsidRDefault="00510ED3" w:rsidP="00510ED3">
      <w:pPr>
        <w:jc w:val="both"/>
        <w:rPr>
          <w:b/>
          <w:color w:val="000000"/>
        </w:rPr>
      </w:pPr>
      <w:r>
        <w:rPr>
          <w:b/>
          <w:color w:val="000000"/>
        </w:rPr>
        <w:t>a) Declaração Conjunta</w:t>
      </w:r>
      <w:r>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do trabalho de seus empregados; cumpre as exigências de reserva de cargos para pessoa com deficiência e para reabilitado da Previdência Social, previstas em lei e em outras normas específicas; 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NF-e), conforme modelo do </w:t>
      </w:r>
      <w:r>
        <w:rPr>
          <w:b/>
          <w:color w:val="000000"/>
        </w:rPr>
        <w:t>Anexo IV;</w:t>
      </w:r>
    </w:p>
    <w:p w14:paraId="156C12A6" w14:textId="77777777" w:rsidR="00510ED3" w:rsidRDefault="00510ED3" w:rsidP="00510ED3">
      <w:pPr>
        <w:jc w:val="both"/>
      </w:pPr>
      <w:r>
        <w:t> </w:t>
      </w:r>
    </w:p>
    <w:p w14:paraId="6E14189C" w14:textId="77777777" w:rsidR="00510ED3" w:rsidRDefault="00510ED3" w:rsidP="00510ED3">
      <w:pPr>
        <w:jc w:val="both"/>
      </w:pPr>
      <w:r>
        <w:rPr>
          <w:b/>
          <w:color w:val="000000"/>
        </w:rPr>
        <w:t>b) Declaração de enquadramento – ME ou EPP</w:t>
      </w:r>
      <w:r>
        <w:rPr>
          <w:color w:val="000000"/>
        </w:rPr>
        <w:t xml:space="preserve">, quando for o caso, 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Pr>
          <w:color w:val="000000"/>
        </w:rPr>
        <w:t xml:space="preserve">conforme modelo do </w:t>
      </w:r>
      <w:r>
        <w:rPr>
          <w:b/>
          <w:color w:val="000000"/>
        </w:rPr>
        <w:t>Anexo V</w:t>
      </w:r>
      <w:r>
        <w:rPr>
          <w:color w:val="000000"/>
        </w:rPr>
        <w:t>;</w:t>
      </w:r>
    </w:p>
    <w:p w14:paraId="1400FC41" w14:textId="77777777" w:rsidR="00510ED3" w:rsidRDefault="00510ED3" w:rsidP="00510ED3">
      <w:pPr>
        <w:jc w:val="both"/>
      </w:pPr>
      <w:r>
        <w:t> </w:t>
      </w:r>
    </w:p>
    <w:p w14:paraId="04DA0C87" w14:textId="77777777" w:rsidR="00510ED3" w:rsidRDefault="00510ED3" w:rsidP="00510ED3">
      <w:pPr>
        <w:jc w:val="both"/>
      </w:pPr>
      <w:r>
        <w:rPr>
          <w:b/>
          <w:bCs/>
          <w:color w:val="000000"/>
        </w:rPr>
        <w:t>c) Instrumento de Procuração</w:t>
      </w:r>
      <w:r>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3C1F5263" w14:textId="77777777" w:rsidR="00510ED3" w:rsidRDefault="00510ED3" w:rsidP="00510ED3">
      <w:pPr>
        <w:spacing w:before="100" w:beforeAutospacing="1" w:after="100" w:afterAutospacing="1"/>
        <w:jc w:val="both"/>
        <w:rPr>
          <w:rFonts w:eastAsia="Arial Unicode MS"/>
          <w:color w:val="000000"/>
        </w:rPr>
      </w:pPr>
      <w:r>
        <w:rPr>
          <w:b/>
          <w:bCs/>
        </w:rPr>
        <w:t>2. DAS CONSIDERAÇÕES</w:t>
      </w:r>
    </w:p>
    <w:p w14:paraId="18A87469" w14:textId="77777777" w:rsidR="00510ED3" w:rsidRDefault="00510ED3" w:rsidP="00510ED3">
      <w:pPr>
        <w:jc w:val="both"/>
        <w:rPr>
          <w:rFonts w:eastAsia="Arial Unicode MS"/>
          <w:color w:val="000000"/>
        </w:rPr>
      </w:pPr>
      <w:r>
        <w:rPr>
          <w:rFonts w:eastAsia="Arial Unicode MS"/>
          <w:b/>
          <w:color w:val="000000"/>
        </w:rPr>
        <w:t xml:space="preserve">2.1. </w:t>
      </w:r>
      <w:r>
        <w:rPr>
          <w:rFonts w:eastAsia="Arial Unicode MS"/>
          <w:color w:val="000000"/>
        </w:rPr>
        <w:t>A comprovação de regularidade fiscal e trabalhista das microempresas e empresas de pequeno porte somente será exigida para efeito de assinatura do contrato/Ata; (LC nº 123, art. 42);</w:t>
      </w:r>
    </w:p>
    <w:p w14:paraId="1186AED3" w14:textId="77777777" w:rsidR="00510ED3" w:rsidRDefault="00510ED3" w:rsidP="00510ED3">
      <w:pPr>
        <w:jc w:val="both"/>
        <w:rPr>
          <w:rFonts w:eastAsia="Arial Unicode MS"/>
          <w:b/>
          <w:color w:val="000000"/>
        </w:rPr>
      </w:pPr>
    </w:p>
    <w:p w14:paraId="76ED7D7C" w14:textId="77777777" w:rsidR="00510ED3" w:rsidRDefault="00510ED3" w:rsidP="00510ED3">
      <w:pPr>
        <w:jc w:val="both"/>
        <w:rPr>
          <w:rFonts w:eastAsia="Arial Unicode MS"/>
          <w:color w:val="000000"/>
        </w:rPr>
      </w:pPr>
      <w:r>
        <w:rPr>
          <w:rFonts w:eastAsia="Arial Unicode MS"/>
          <w:b/>
          <w:color w:val="000000"/>
        </w:rPr>
        <w:t>2.2</w:t>
      </w:r>
      <w:r>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FF3FE07" w14:textId="77777777" w:rsidR="00510ED3" w:rsidRDefault="00510ED3" w:rsidP="00510ED3">
      <w:pPr>
        <w:jc w:val="both"/>
        <w:rPr>
          <w:rFonts w:eastAsia="Arial Unicode MS"/>
          <w:color w:val="000000"/>
        </w:rPr>
      </w:pPr>
    </w:p>
    <w:p w14:paraId="1E650F50" w14:textId="77777777" w:rsidR="00510ED3" w:rsidRDefault="00510ED3" w:rsidP="00510ED3">
      <w:pPr>
        <w:jc w:val="both"/>
        <w:rPr>
          <w:rFonts w:eastAsia="Arial Unicode MS"/>
          <w:color w:val="000000"/>
        </w:rPr>
      </w:pPr>
      <w:r>
        <w:rPr>
          <w:rFonts w:eastAsia="Arial Unicode MS"/>
          <w:b/>
          <w:color w:val="000000"/>
        </w:rPr>
        <w:t xml:space="preserve">2.3. </w:t>
      </w:r>
      <w:r>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26092F74" w14:textId="77777777" w:rsidR="00510ED3" w:rsidRDefault="00510ED3" w:rsidP="00510ED3">
      <w:pPr>
        <w:jc w:val="both"/>
        <w:rPr>
          <w:rFonts w:eastAsia="Arial Unicode MS"/>
          <w:color w:val="000000"/>
        </w:rPr>
      </w:pPr>
    </w:p>
    <w:p w14:paraId="496E423E" w14:textId="77777777" w:rsidR="00510ED3" w:rsidRDefault="00510ED3" w:rsidP="00510ED3">
      <w:pPr>
        <w:jc w:val="both"/>
        <w:rPr>
          <w:rFonts w:eastAsia="Arial Unicode MS"/>
          <w:color w:val="000000"/>
        </w:rPr>
      </w:pPr>
      <w:r>
        <w:rPr>
          <w:rFonts w:eastAsia="Arial Unicode MS"/>
          <w:b/>
          <w:color w:val="000000"/>
        </w:rPr>
        <w:t>2.4.</w:t>
      </w:r>
      <w:r>
        <w:rPr>
          <w:rFonts w:eastAsia="Arial Unicode MS"/>
          <w:color w:val="000000"/>
        </w:rPr>
        <w:t xml:space="preserve"> 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25F01AD8" w14:textId="77777777" w:rsidR="00510ED3" w:rsidRDefault="00510ED3" w:rsidP="00510ED3">
      <w:pPr>
        <w:jc w:val="both"/>
        <w:rPr>
          <w:rFonts w:eastAsia="Arial Unicode MS"/>
          <w:color w:val="000000"/>
        </w:rPr>
      </w:pPr>
    </w:p>
    <w:p w14:paraId="07428D8A" w14:textId="77777777" w:rsidR="00510ED3" w:rsidRDefault="00510ED3" w:rsidP="00510ED3">
      <w:pPr>
        <w:jc w:val="both"/>
        <w:rPr>
          <w:rFonts w:eastAsia="Arial Unicode MS"/>
          <w:color w:val="000000"/>
        </w:rPr>
      </w:pPr>
      <w:r>
        <w:rPr>
          <w:b/>
        </w:rPr>
        <w:t>2.5.</w:t>
      </w:r>
      <w:r>
        <w:t xml:space="preserve"> Os documentos necessários à habilitação da proponente poderão ser apresentados em original, por qualquer processo de cópia autenticada por cartório competente ou por servidor da Administração ou publicação em órgão de imprensa oficial. </w:t>
      </w:r>
    </w:p>
    <w:p w14:paraId="1F3C9C09" w14:textId="77777777" w:rsidR="00510ED3" w:rsidRDefault="00510ED3" w:rsidP="00510ED3">
      <w:pPr>
        <w:jc w:val="both"/>
        <w:rPr>
          <w:rFonts w:eastAsia="Arial Unicode MS"/>
          <w:color w:val="000000"/>
        </w:rPr>
      </w:pPr>
    </w:p>
    <w:p w14:paraId="733AC1E2" w14:textId="77777777" w:rsidR="00510ED3" w:rsidRDefault="00510ED3" w:rsidP="00510ED3">
      <w:pPr>
        <w:jc w:val="both"/>
        <w:rPr>
          <w:rFonts w:eastAsia="Arial Unicode MS"/>
          <w:color w:val="000000"/>
        </w:rPr>
      </w:pPr>
      <w:r>
        <w:rPr>
          <w:b/>
        </w:rPr>
        <w:t>2.6.</w:t>
      </w:r>
      <w:r>
        <w:t xml:space="preserve"> 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302CF948" w14:textId="77777777" w:rsidR="00510ED3" w:rsidRDefault="00510ED3" w:rsidP="00510ED3">
      <w:pPr>
        <w:framePr w:h="1" w:wrap="around" w:vAnchor="page" w:hAnchor="page" w:x="10999" w:y="721"/>
        <w:jc w:val="both"/>
      </w:pPr>
    </w:p>
    <w:p w14:paraId="48641480" w14:textId="77777777" w:rsidR="00510ED3" w:rsidRDefault="00510ED3" w:rsidP="00510ED3">
      <w:pPr>
        <w:spacing w:before="100" w:beforeAutospacing="1" w:after="100" w:afterAutospacing="1"/>
        <w:jc w:val="both"/>
      </w:pPr>
      <w:r>
        <w:t xml:space="preserve">Os documentos da Empresa vencedora </w:t>
      </w:r>
      <w:r>
        <w:rPr>
          <w:b/>
          <w:bCs/>
          <w:u w:val="single"/>
        </w:rPr>
        <w:t>que não tiverem meio de autenticação online</w:t>
      </w:r>
      <w:r>
        <w:t xml:space="preserve"> deverão ser encaminhados em originais ou cópias autenticadas, </w:t>
      </w:r>
      <w:r>
        <w:rPr>
          <w:b/>
        </w:rPr>
        <w:t>no prazo máximo de 02 (DOIS) dias úteis</w:t>
      </w:r>
      <w:r>
        <w:t xml:space="preserve">, contados da data da sessão pública virtual, para a </w:t>
      </w:r>
      <w:r>
        <w:rPr>
          <w:b/>
        </w:rPr>
        <w:t>Prefeitura Municipal</w:t>
      </w:r>
      <w:r>
        <w:t xml:space="preserve"> </w:t>
      </w:r>
      <w:r>
        <w:rPr>
          <w:b/>
        </w:rPr>
        <w:t>de Itatinga.</w:t>
      </w:r>
      <w:r>
        <w:t xml:space="preserve"> </w:t>
      </w:r>
    </w:p>
    <w:p w14:paraId="04D2A0C1" w14:textId="77777777" w:rsidR="00C36806" w:rsidRDefault="00C36806" w:rsidP="00C36806">
      <w:pPr>
        <w:spacing w:before="100" w:beforeAutospacing="1" w:after="100" w:afterAutospacing="1"/>
        <w:jc w:val="both"/>
      </w:pPr>
    </w:p>
    <w:p w14:paraId="4F8E4EAB" w14:textId="77777777" w:rsidR="00C36806" w:rsidRDefault="00C36806" w:rsidP="00C36806">
      <w:pPr>
        <w:spacing w:before="100" w:beforeAutospacing="1" w:after="100" w:afterAutospacing="1"/>
        <w:jc w:val="both"/>
      </w:pPr>
    </w:p>
    <w:p w14:paraId="3FDDF512" w14:textId="77777777" w:rsidR="00C36806" w:rsidRDefault="00C36806" w:rsidP="00C36806">
      <w:pPr>
        <w:spacing w:before="100" w:beforeAutospacing="1" w:after="100" w:afterAutospacing="1"/>
        <w:jc w:val="both"/>
      </w:pPr>
    </w:p>
    <w:p w14:paraId="14CF75B8" w14:textId="77777777" w:rsidR="00C36806" w:rsidRDefault="00C36806" w:rsidP="00C36806">
      <w:pPr>
        <w:spacing w:before="100" w:beforeAutospacing="1" w:after="100" w:afterAutospacing="1"/>
        <w:jc w:val="both"/>
      </w:pPr>
    </w:p>
    <w:p w14:paraId="10FCACCE" w14:textId="77777777" w:rsidR="00C36806" w:rsidRDefault="00C36806" w:rsidP="00C36806">
      <w:pPr>
        <w:spacing w:before="100" w:beforeAutospacing="1" w:after="100" w:afterAutospacing="1"/>
        <w:jc w:val="both"/>
      </w:pPr>
    </w:p>
    <w:p w14:paraId="1CAA178E" w14:textId="77777777" w:rsidR="00C36806" w:rsidRDefault="00C36806" w:rsidP="00C36806">
      <w:pPr>
        <w:spacing w:before="100" w:beforeAutospacing="1" w:after="100" w:afterAutospacing="1"/>
        <w:jc w:val="both"/>
      </w:pPr>
    </w:p>
    <w:p w14:paraId="4546B643" w14:textId="77777777" w:rsidR="00C36806" w:rsidRDefault="00C36806" w:rsidP="00C36806">
      <w:pPr>
        <w:spacing w:before="100" w:beforeAutospacing="1" w:after="100" w:afterAutospacing="1"/>
        <w:jc w:val="both"/>
      </w:pPr>
    </w:p>
    <w:p w14:paraId="5E858D05" w14:textId="77777777" w:rsidR="00C36806" w:rsidRDefault="00C36806" w:rsidP="00C36806">
      <w:pPr>
        <w:spacing w:before="100" w:beforeAutospacing="1" w:after="100" w:afterAutospacing="1"/>
        <w:jc w:val="both"/>
      </w:pPr>
    </w:p>
    <w:p w14:paraId="282EA0C3" w14:textId="77777777" w:rsidR="00C36806" w:rsidRDefault="00C36806" w:rsidP="00C36806">
      <w:pPr>
        <w:spacing w:before="100" w:beforeAutospacing="1" w:after="100" w:afterAutospacing="1"/>
        <w:jc w:val="both"/>
      </w:pPr>
    </w:p>
    <w:p w14:paraId="5907D9FF" w14:textId="77777777" w:rsidR="00C36806" w:rsidRDefault="00C36806" w:rsidP="00C36806">
      <w:pPr>
        <w:spacing w:before="100" w:beforeAutospacing="1" w:after="100" w:afterAutospacing="1"/>
        <w:jc w:val="both"/>
      </w:pPr>
    </w:p>
    <w:p w14:paraId="0D58FA1F" w14:textId="77777777" w:rsidR="00C36806" w:rsidRDefault="00C36806" w:rsidP="00C36806">
      <w:pPr>
        <w:spacing w:before="100" w:beforeAutospacing="1" w:after="100" w:afterAutospacing="1"/>
        <w:jc w:val="both"/>
      </w:pPr>
    </w:p>
    <w:p w14:paraId="03844F65" w14:textId="77777777" w:rsidR="00C36806" w:rsidRDefault="00C36806" w:rsidP="00C36806">
      <w:pPr>
        <w:spacing w:before="100" w:beforeAutospacing="1" w:after="100" w:afterAutospacing="1"/>
        <w:jc w:val="both"/>
      </w:pPr>
    </w:p>
    <w:p w14:paraId="42EE7362" w14:textId="77777777" w:rsidR="00C36806" w:rsidRDefault="00C36806" w:rsidP="00C36806">
      <w:pPr>
        <w:spacing w:before="100" w:beforeAutospacing="1" w:after="100" w:afterAutospacing="1"/>
        <w:jc w:val="both"/>
      </w:pPr>
    </w:p>
    <w:p w14:paraId="130A7A1A" w14:textId="77777777" w:rsidR="00C36806" w:rsidRDefault="00C36806" w:rsidP="00C36806">
      <w:pPr>
        <w:spacing w:before="100" w:beforeAutospacing="1" w:after="100" w:afterAutospacing="1"/>
        <w:jc w:val="both"/>
      </w:pPr>
    </w:p>
    <w:p w14:paraId="756783AF" w14:textId="77777777" w:rsidR="00C36806" w:rsidRDefault="00C36806" w:rsidP="00C36806">
      <w:pPr>
        <w:spacing w:before="100" w:beforeAutospacing="1" w:after="100" w:afterAutospacing="1"/>
        <w:jc w:val="both"/>
      </w:pPr>
    </w:p>
    <w:p w14:paraId="28D381B3" w14:textId="74F620DF" w:rsidR="00C36806" w:rsidRDefault="00C36806" w:rsidP="00C36806">
      <w:pPr>
        <w:spacing w:before="100" w:beforeAutospacing="1" w:after="100" w:afterAutospacing="1"/>
        <w:jc w:val="both"/>
      </w:pPr>
    </w:p>
    <w:p w14:paraId="2157F569" w14:textId="0BF4335F" w:rsidR="00C80024" w:rsidRDefault="00C80024" w:rsidP="00C36806">
      <w:pPr>
        <w:spacing w:before="100" w:beforeAutospacing="1" w:after="100" w:afterAutospacing="1"/>
        <w:jc w:val="both"/>
      </w:pPr>
    </w:p>
    <w:p w14:paraId="32638812" w14:textId="66BB2E85" w:rsidR="00C80024" w:rsidRDefault="00C80024" w:rsidP="00C36806">
      <w:pPr>
        <w:spacing w:before="100" w:beforeAutospacing="1" w:after="100" w:afterAutospacing="1"/>
        <w:jc w:val="both"/>
      </w:pPr>
    </w:p>
    <w:p w14:paraId="35F488CC" w14:textId="54224232" w:rsidR="00FE1C76" w:rsidRDefault="00FE1C76" w:rsidP="00C36806">
      <w:pPr>
        <w:spacing w:before="100" w:beforeAutospacing="1" w:after="100" w:afterAutospacing="1"/>
        <w:jc w:val="both"/>
      </w:pPr>
    </w:p>
    <w:p w14:paraId="41525DD8" w14:textId="63B0038B" w:rsidR="00E40756" w:rsidRDefault="00E40756" w:rsidP="00C36806">
      <w:pPr>
        <w:spacing w:before="100" w:beforeAutospacing="1" w:after="100" w:afterAutospacing="1"/>
        <w:jc w:val="both"/>
      </w:pPr>
    </w:p>
    <w:p w14:paraId="58E43F10" w14:textId="77777777" w:rsidR="000C3108" w:rsidRDefault="000C3108" w:rsidP="00C36806">
      <w:pPr>
        <w:spacing w:before="100" w:beforeAutospacing="1" w:after="100" w:afterAutospacing="1"/>
        <w:jc w:val="both"/>
      </w:pPr>
    </w:p>
    <w:p w14:paraId="011E725B" w14:textId="66EF5E4B" w:rsidR="0026412E" w:rsidRPr="00DC5A4E" w:rsidRDefault="00D05763" w:rsidP="00C36806">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1E406CF8" w14:textId="77777777" w:rsidR="004E79BE" w:rsidRPr="004C2520" w:rsidRDefault="004E79BE" w:rsidP="004E79BE">
      <w:pPr>
        <w:spacing w:line="276" w:lineRule="auto"/>
        <w:rPr>
          <w:b/>
        </w:rPr>
      </w:pPr>
      <w:r w:rsidRPr="004C2520">
        <w:rPr>
          <w:b/>
        </w:rPr>
        <w:t xml:space="preserve">PROCESSO Nº </w:t>
      </w:r>
      <w:r>
        <w:rPr>
          <w:b/>
        </w:rPr>
        <w:t>180</w:t>
      </w:r>
      <w:r w:rsidRPr="004C2520">
        <w:rPr>
          <w:b/>
        </w:rPr>
        <w:t>/2025</w:t>
      </w:r>
    </w:p>
    <w:p w14:paraId="28A11BBF" w14:textId="77777777" w:rsidR="004E79BE" w:rsidRPr="004C2520" w:rsidRDefault="004E79BE" w:rsidP="004E79BE">
      <w:pPr>
        <w:spacing w:line="276" w:lineRule="auto"/>
        <w:rPr>
          <w:b/>
        </w:rPr>
      </w:pPr>
      <w:r w:rsidRPr="004C2520">
        <w:rPr>
          <w:b/>
        </w:rPr>
        <w:t>PREGÃO ELETRÔNICO Nº 0</w:t>
      </w:r>
      <w:r>
        <w:rPr>
          <w:b/>
        </w:rPr>
        <w:t>68</w:t>
      </w:r>
      <w:r w:rsidRPr="004C2520">
        <w:rPr>
          <w:b/>
        </w:rPr>
        <w:t>/2025</w:t>
      </w:r>
    </w:p>
    <w:p w14:paraId="47B223F6" w14:textId="77777777" w:rsidR="004E79BE" w:rsidRDefault="004E79BE" w:rsidP="004E79BE">
      <w:pPr>
        <w:spacing w:line="276" w:lineRule="auto"/>
        <w:jc w:val="both"/>
        <w:rPr>
          <w:color w:val="000000"/>
        </w:rPr>
      </w:pPr>
      <w:r w:rsidRPr="004C2520">
        <w:rPr>
          <w:b/>
          <w:color w:val="000000" w:themeColor="text1"/>
        </w:rPr>
        <w:t xml:space="preserve">OBJETO: </w:t>
      </w:r>
      <w:r w:rsidRPr="004C2520">
        <w:rPr>
          <w:color w:val="000000"/>
        </w:rPr>
        <w:t>REGISTRO DE PREÇOS PARA EVENTUAL AQUISIÇÃO DE EQUIPAMENTOS ELETRÔNICOS PARA USO NA DIRETORIA DE EDUCAÇÃO E UNIDADES ESCOLARES DO MUNICÍPIO DE ITATINGA/SP.</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6CA5FC63"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4C2520">
        <w:rPr>
          <w:color w:val="000000"/>
        </w:rPr>
        <w:t xml:space="preserve">Forma Eletrônica </w:t>
      </w:r>
      <w:r w:rsidR="00DC5A4E" w:rsidRPr="004C2520">
        <w:rPr>
          <w:b/>
          <w:color w:val="000000"/>
        </w:rPr>
        <w:t xml:space="preserve">nº </w:t>
      </w:r>
      <w:r w:rsidR="004E79BE">
        <w:rPr>
          <w:b/>
          <w:color w:val="000000"/>
        </w:rPr>
        <w:t>068</w:t>
      </w:r>
      <w:r w:rsidR="00DC5A4E" w:rsidRPr="004C2520">
        <w:rPr>
          <w:b/>
          <w:color w:val="000000"/>
        </w:rPr>
        <w:t>/2025</w:t>
      </w:r>
      <w:r w:rsidR="00E566BE" w:rsidRPr="004C2520">
        <w:rPr>
          <w:b/>
          <w:bCs/>
          <w:color w:val="000000"/>
        </w:rPr>
        <w:t xml:space="preserve"> </w:t>
      </w:r>
      <w:r w:rsidRPr="004C2520">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104398FE" w14:textId="54B1C445" w:rsidR="00E40756" w:rsidRDefault="00E40756" w:rsidP="00E40756">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F06A0ED" w14:textId="77777777" w:rsidR="00032C6B" w:rsidRDefault="00032C6B">
      <w:pPr>
        <w:widowControl w:val="0"/>
        <w:tabs>
          <w:tab w:val="left" w:pos="567"/>
        </w:tabs>
        <w:spacing w:before="100" w:beforeAutospacing="1" w:after="100" w:afterAutospacing="1"/>
        <w:jc w:val="both"/>
        <w:rPr>
          <w:b/>
        </w:rPr>
      </w:pPr>
    </w:p>
    <w:p w14:paraId="10A9CC3C" w14:textId="1519EF86"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31851D58" w14:textId="77777777" w:rsidR="004E79BE" w:rsidRPr="004C2520" w:rsidRDefault="004E79BE" w:rsidP="004E79BE">
      <w:pPr>
        <w:spacing w:line="276" w:lineRule="auto"/>
        <w:rPr>
          <w:b/>
        </w:rPr>
      </w:pPr>
      <w:r w:rsidRPr="004C2520">
        <w:rPr>
          <w:b/>
        </w:rPr>
        <w:t xml:space="preserve">PROCESSO Nº </w:t>
      </w:r>
      <w:r>
        <w:rPr>
          <w:b/>
        </w:rPr>
        <w:t>180</w:t>
      </w:r>
      <w:r w:rsidRPr="004C2520">
        <w:rPr>
          <w:b/>
        </w:rPr>
        <w:t>/2025</w:t>
      </w:r>
    </w:p>
    <w:p w14:paraId="5AC386D1" w14:textId="77777777" w:rsidR="004E79BE" w:rsidRPr="004C2520" w:rsidRDefault="004E79BE" w:rsidP="004E79BE">
      <w:pPr>
        <w:spacing w:line="276" w:lineRule="auto"/>
        <w:rPr>
          <w:b/>
        </w:rPr>
      </w:pPr>
      <w:r w:rsidRPr="004C2520">
        <w:rPr>
          <w:b/>
        </w:rPr>
        <w:t>PREGÃO ELETRÔNICO Nº 0</w:t>
      </w:r>
      <w:r>
        <w:rPr>
          <w:b/>
        </w:rPr>
        <w:t>68</w:t>
      </w:r>
      <w:r w:rsidRPr="004C2520">
        <w:rPr>
          <w:b/>
        </w:rPr>
        <w:t>/2025</w:t>
      </w:r>
    </w:p>
    <w:p w14:paraId="1A17F591" w14:textId="77777777" w:rsidR="004E79BE" w:rsidRDefault="004E79BE" w:rsidP="004E79BE">
      <w:pPr>
        <w:spacing w:line="276" w:lineRule="auto"/>
        <w:jc w:val="both"/>
        <w:rPr>
          <w:color w:val="000000"/>
        </w:rPr>
      </w:pPr>
      <w:r w:rsidRPr="004C2520">
        <w:rPr>
          <w:b/>
          <w:color w:val="000000" w:themeColor="text1"/>
        </w:rPr>
        <w:t xml:space="preserve">OBJETO: </w:t>
      </w:r>
      <w:r w:rsidRPr="004C2520">
        <w:rPr>
          <w:color w:val="000000"/>
        </w:rPr>
        <w:t>REGISTRO DE PREÇOS PARA EVENTUAL AQUISIÇÃO DE EQUIPAMENTOS ELETRÔNICOS PARA USO NA DIRETORIA DE EDUCAÇÃO E UNIDADES ESCOLARES DO MUNICÍPIO DE ITATINGA/SP.</w:t>
      </w:r>
    </w:p>
    <w:p w14:paraId="7BA83B22" w14:textId="1FB0BD76" w:rsidR="0026412E" w:rsidRPr="005E7703" w:rsidRDefault="0026412E" w:rsidP="00627D08">
      <w:pPr>
        <w:ind w:left="30"/>
        <w:jc w:val="both"/>
        <w:rPr>
          <w:color w:val="000000"/>
        </w:rPr>
      </w:pPr>
    </w:p>
    <w:p w14:paraId="1B15310C" w14:textId="77777777" w:rsidR="00E40756" w:rsidRPr="005E7703" w:rsidRDefault="00E40756" w:rsidP="00E40756">
      <w:pPr>
        <w:jc w:val="both"/>
        <w:rPr>
          <w:bCs/>
          <w:color w:val="000000"/>
        </w:rPr>
      </w:pPr>
      <w:r w:rsidRPr="005E7703">
        <w:rPr>
          <w:bCs/>
          <w:color w:val="000000"/>
        </w:rPr>
        <w:t xml:space="preserve">A empresa </w:t>
      </w:r>
      <w:r>
        <w:rPr>
          <w:bCs/>
          <w:color w:val="000000"/>
        </w:rPr>
        <w:t>__________________________________________</w:t>
      </w:r>
      <w:r w:rsidRPr="005E7703">
        <w:rPr>
          <w:bCs/>
          <w:color w:val="000000"/>
        </w:rPr>
        <w:t>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17076929" w14:textId="77777777" w:rsidR="00E40756" w:rsidRPr="005E7703" w:rsidRDefault="00E40756" w:rsidP="00E40756">
      <w:pPr>
        <w:jc w:val="both"/>
        <w:rPr>
          <w:bCs/>
          <w:color w:val="000000"/>
        </w:rPr>
      </w:pPr>
    </w:p>
    <w:p w14:paraId="125A0E88" w14:textId="77777777" w:rsidR="00E40756" w:rsidRPr="005E7703" w:rsidRDefault="00E40756" w:rsidP="00E40756">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23EC3992" w14:textId="77777777" w:rsidR="00E40756" w:rsidRPr="005E7703" w:rsidRDefault="00E40756" w:rsidP="00E40756">
      <w:pPr>
        <w:jc w:val="both"/>
        <w:rPr>
          <w:bCs/>
          <w:color w:val="000000"/>
        </w:rPr>
      </w:pPr>
    </w:p>
    <w:p w14:paraId="3869586D" w14:textId="77777777" w:rsidR="00E40756" w:rsidRDefault="00E40756" w:rsidP="00E40756">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3C7224E4" w14:textId="77777777" w:rsidR="00E40756" w:rsidRDefault="00E40756" w:rsidP="00E40756">
      <w:pPr>
        <w:jc w:val="both"/>
        <w:rPr>
          <w:bCs/>
          <w:color w:val="000000"/>
        </w:rPr>
      </w:pPr>
    </w:p>
    <w:p w14:paraId="01FE09C3" w14:textId="77777777" w:rsidR="00E40756" w:rsidRPr="00244A25" w:rsidRDefault="00E40756" w:rsidP="00E40756">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09C92388" w14:textId="77777777" w:rsidR="00E40756" w:rsidRPr="00244A25" w:rsidRDefault="00E40756" w:rsidP="00E40756">
      <w:pPr>
        <w:jc w:val="both"/>
        <w:rPr>
          <w:color w:val="000000"/>
        </w:rPr>
      </w:pPr>
    </w:p>
    <w:p w14:paraId="0464D9E6" w14:textId="77777777" w:rsidR="00E40756" w:rsidRDefault="00E40756" w:rsidP="00E40756">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2C080D96" w14:textId="77777777" w:rsidR="00E40756" w:rsidRPr="005E7703" w:rsidRDefault="00E40756" w:rsidP="00E40756">
      <w:pPr>
        <w:jc w:val="both"/>
        <w:rPr>
          <w:bCs/>
          <w:color w:val="000000"/>
        </w:rPr>
      </w:pPr>
    </w:p>
    <w:p w14:paraId="4BFDF130" w14:textId="77777777" w:rsidR="00E40756" w:rsidRDefault="00E40756" w:rsidP="00E40756">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681A8C23" w14:textId="77777777" w:rsidR="00E40756" w:rsidRDefault="00E40756" w:rsidP="00E40756">
      <w:pPr>
        <w:jc w:val="both"/>
        <w:rPr>
          <w:bCs/>
          <w:color w:val="000000"/>
        </w:rPr>
      </w:pPr>
    </w:p>
    <w:p w14:paraId="5D7F026A" w14:textId="77777777" w:rsidR="00E40756" w:rsidRPr="005E7703" w:rsidRDefault="00E40756" w:rsidP="00E40756">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6C8C8555" w14:textId="77777777" w:rsidR="00E40756" w:rsidRPr="005E7703" w:rsidRDefault="00E40756" w:rsidP="00E40756">
      <w:pPr>
        <w:jc w:val="both"/>
        <w:rPr>
          <w:bCs/>
          <w:color w:val="000000"/>
        </w:rPr>
      </w:pPr>
    </w:p>
    <w:p w14:paraId="65E3EC23" w14:textId="32D1F5EC" w:rsidR="00E40756" w:rsidRPr="005E7703" w:rsidRDefault="00E40756" w:rsidP="00E40756">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ao Pregão Eletrônico nº 0</w:t>
      </w:r>
      <w:r w:rsidR="004E79BE">
        <w:rPr>
          <w:bCs/>
          <w:color w:val="000000"/>
        </w:rPr>
        <w:t>68</w:t>
      </w:r>
      <w:r>
        <w:rPr>
          <w:bCs/>
          <w:color w:val="000000"/>
        </w:rPr>
        <w:t>/2025</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73E6E808" w14:textId="77777777" w:rsidR="00E40756" w:rsidRPr="005E7703" w:rsidRDefault="00E40756" w:rsidP="00E40756">
      <w:pPr>
        <w:jc w:val="both"/>
        <w:rPr>
          <w:bCs/>
          <w:color w:val="000000"/>
        </w:rPr>
      </w:pPr>
    </w:p>
    <w:p w14:paraId="7C607BA1" w14:textId="77777777" w:rsidR="00E40756" w:rsidRDefault="00E40756" w:rsidP="00E40756">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1C73D217" w14:textId="77777777" w:rsidR="00E40756" w:rsidRPr="005E7703" w:rsidRDefault="00E40756" w:rsidP="00E40756">
      <w:pPr>
        <w:jc w:val="both"/>
        <w:rPr>
          <w:bCs/>
          <w:color w:val="000000"/>
        </w:rPr>
      </w:pPr>
    </w:p>
    <w:p w14:paraId="224F86E9" w14:textId="77777777" w:rsidR="00E40756" w:rsidRPr="005E7703" w:rsidRDefault="00E40756" w:rsidP="00E40756">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5FF76837" w14:textId="77777777" w:rsidR="00E40756" w:rsidRPr="005E7703" w:rsidRDefault="00E40756" w:rsidP="00E40756">
      <w:pPr>
        <w:jc w:val="both"/>
        <w:rPr>
          <w:bCs/>
          <w:color w:val="000000"/>
        </w:rPr>
      </w:pPr>
    </w:p>
    <w:p w14:paraId="31660270" w14:textId="77777777" w:rsidR="00E40756" w:rsidRPr="005E7703" w:rsidRDefault="00E40756" w:rsidP="00E40756">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1785137" w14:textId="77777777" w:rsidR="00E40756" w:rsidRPr="005E7703" w:rsidRDefault="00E40756" w:rsidP="00E40756">
      <w:pPr>
        <w:jc w:val="both"/>
        <w:rPr>
          <w:bCs/>
          <w:color w:val="000000"/>
        </w:rPr>
      </w:pPr>
    </w:p>
    <w:p w14:paraId="6FD06C3E" w14:textId="77777777" w:rsidR="00E40756" w:rsidRPr="005E7703" w:rsidRDefault="00E40756" w:rsidP="00E40756">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29D56862" w14:textId="77777777" w:rsidR="00E40756" w:rsidRPr="005E7703" w:rsidRDefault="00E40756" w:rsidP="00E40756">
      <w:pPr>
        <w:jc w:val="both"/>
        <w:rPr>
          <w:bCs/>
          <w:color w:val="000000"/>
        </w:rPr>
      </w:pPr>
    </w:p>
    <w:p w14:paraId="7B1233C4" w14:textId="77777777" w:rsidR="00E40756" w:rsidRPr="000950BE" w:rsidRDefault="00E40756" w:rsidP="00E40756">
      <w:pPr>
        <w:jc w:val="both"/>
        <w:rPr>
          <w:bCs/>
          <w:color w:val="000000"/>
        </w:rPr>
      </w:pPr>
    </w:p>
    <w:p w14:paraId="0458E0F1" w14:textId="77777777" w:rsidR="00E40756" w:rsidRPr="000950BE" w:rsidRDefault="00E40756" w:rsidP="00E40756">
      <w:pPr>
        <w:jc w:val="both"/>
        <w:rPr>
          <w:bCs/>
          <w:color w:val="000000"/>
        </w:rPr>
      </w:pPr>
      <w:r w:rsidRPr="000950BE">
        <w:rPr>
          <w:bCs/>
          <w:color w:val="000000"/>
        </w:rPr>
        <w:t>Local e data</w:t>
      </w:r>
    </w:p>
    <w:p w14:paraId="60BA1F0B" w14:textId="2CA77D95" w:rsidR="00E40756" w:rsidRDefault="00E40756" w:rsidP="00E40756">
      <w:pPr>
        <w:spacing w:beforeAutospacing="1" w:afterAutospacing="1"/>
        <w:jc w:val="both"/>
        <w:rPr>
          <w:color w:val="000000"/>
        </w:rPr>
      </w:pPr>
      <w:r w:rsidRPr="000950BE">
        <w:rPr>
          <w:color w:val="000000"/>
        </w:rPr>
        <w:t>Por ser expressão de verdade, firmamos a presente.</w:t>
      </w:r>
    </w:p>
    <w:p w14:paraId="308998C4" w14:textId="77777777" w:rsidR="00510ED3" w:rsidRPr="000950BE" w:rsidRDefault="00510ED3" w:rsidP="00E40756">
      <w:pPr>
        <w:spacing w:beforeAutospacing="1" w:afterAutospacing="1"/>
        <w:jc w:val="both"/>
        <w:rPr>
          <w:color w:val="000000"/>
        </w:rPr>
      </w:pPr>
    </w:p>
    <w:p w14:paraId="5F45CA40" w14:textId="77777777" w:rsidR="00E40756" w:rsidRPr="000950BE" w:rsidRDefault="00E40756" w:rsidP="00E40756">
      <w:pPr>
        <w:spacing w:beforeAutospacing="1" w:afterAutospacing="1"/>
        <w:jc w:val="both"/>
        <w:rPr>
          <w:color w:val="000000"/>
        </w:rPr>
      </w:pPr>
      <w:r w:rsidRPr="000950BE">
        <w:rPr>
          <w:color w:val="000000"/>
        </w:rPr>
        <w:t>Assinatura do representante legal</w:t>
      </w:r>
    </w:p>
    <w:p w14:paraId="136CF09D" w14:textId="77777777" w:rsidR="00E40756" w:rsidRPr="000950BE" w:rsidRDefault="00E40756" w:rsidP="00E40756">
      <w:pPr>
        <w:spacing w:line="360" w:lineRule="auto"/>
      </w:pPr>
      <w:r w:rsidRPr="000950BE">
        <w:t>Nome do declarante _________________</w:t>
      </w:r>
    </w:p>
    <w:p w14:paraId="55577812" w14:textId="77777777" w:rsidR="00E40756" w:rsidRPr="000950BE" w:rsidRDefault="00E40756" w:rsidP="00E40756">
      <w:pPr>
        <w:spacing w:line="360" w:lineRule="auto"/>
      </w:pPr>
      <w:r w:rsidRPr="000950BE">
        <w:t>RG____________________</w:t>
      </w:r>
    </w:p>
    <w:p w14:paraId="17A63DDB" w14:textId="77777777" w:rsidR="00E40756" w:rsidRPr="000950BE" w:rsidRDefault="00E40756" w:rsidP="00E40756">
      <w:pPr>
        <w:spacing w:line="360" w:lineRule="auto"/>
      </w:pPr>
      <w:r w:rsidRPr="000950BE">
        <w:t>CPF___________________</w:t>
      </w:r>
    </w:p>
    <w:p w14:paraId="26902A0C" w14:textId="77777777" w:rsidR="00E40756" w:rsidRDefault="00E40756" w:rsidP="00E40756">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p>
    <w:p w14:paraId="1E261221" w14:textId="77777777" w:rsidR="00E40756" w:rsidRDefault="00E40756" w:rsidP="00E40756">
      <w:pPr>
        <w:spacing w:before="100" w:beforeAutospacing="1" w:after="100" w:afterAutospacing="1"/>
        <w:jc w:val="center"/>
        <w:rPr>
          <w:color w:val="000000"/>
        </w:rPr>
      </w:pPr>
    </w:p>
    <w:p w14:paraId="6D90604D" w14:textId="77777777" w:rsidR="00E40756" w:rsidRDefault="00E40756" w:rsidP="00E40756">
      <w:pPr>
        <w:spacing w:before="100" w:beforeAutospacing="1" w:after="100" w:afterAutospacing="1"/>
        <w:jc w:val="center"/>
        <w:rPr>
          <w:color w:val="000000"/>
        </w:rPr>
      </w:pPr>
    </w:p>
    <w:p w14:paraId="1B6867E4" w14:textId="77777777" w:rsidR="00E40756" w:rsidRDefault="00E40756" w:rsidP="00E40756">
      <w:pPr>
        <w:spacing w:before="100" w:beforeAutospacing="1" w:after="100" w:afterAutospacing="1"/>
        <w:jc w:val="center"/>
        <w:rPr>
          <w:color w:val="000000"/>
        </w:rPr>
      </w:pPr>
    </w:p>
    <w:p w14:paraId="78BE88DE" w14:textId="77777777" w:rsidR="00E40756" w:rsidRDefault="00E40756" w:rsidP="00E40756">
      <w:pPr>
        <w:spacing w:before="100" w:beforeAutospacing="1" w:after="100" w:afterAutospacing="1"/>
        <w:jc w:val="center"/>
        <w:rPr>
          <w:color w:val="000000"/>
        </w:rPr>
      </w:pPr>
    </w:p>
    <w:p w14:paraId="632E0676" w14:textId="77777777" w:rsidR="00E40756" w:rsidRDefault="00E40756" w:rsidP="00E40756">
      <w:pPr>
        <w:spacing w:before="100" w:beforeAutospacing="1" w:after="100" w:afterAutospacing="1"/>
        <w:jc w:val="center"/>
        <w:rPr>
          <w:color w:val="000000"/>
        </w:rPr>
      </w:pPr>
    </w:p>
    <w:p w14:paraId="117BF6A3" w14:textId="77777777" w:rsidR="00E40756" w:rsidRDefault="00E40756" w:rsidP="00E40756">
      <w:pPr>
        <w:spacing w:before="100" w:beforeAutospacing="1" w:after="100" w:afterAutospacing="1"/>
        <w:jc w:val="center"/>
        <w:rPr>
          <w:color w:val="000000"/>
        </w:rPr>
      </w:pPr>
    </w:p>
    <w:p w14:paraId="313078C8" w14:textId="77777777" w:rsidR="00E40756" w:rsidRDefault="00E40756" w:rsidP="00E40756">
      <w:pPr>
        <w:spacing w:before="100" w:beforeAutospacing="1" w:after="100" w:afterAutospacing="1"/>
        <w:jc w:val="center"/>
        <w:rPr>
          <w:color w:val="000000"/>
        </w:rPr>
      </w:pPr>
    </w:p>
    <w:p w14:paraId="63CBDC48" w14:textId="7217F41F" w:rsidR="0026412E" w:rsidRPr="005E7703" w:rsidRDefault="00D05763" w:rsidP="00E40756">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482504F6" w14:textId="77777777" w:rsidR="004E79BE" w:rsidRPr="004C2520" w:rsidRDefault="004E79BE" w:rsidP="004E79BE">
      <w:pPr>
        <w:spacing w:line="276" w:lineRule="auto"/>
        <w:rPr>
          <w:b/>
        </w:rPr>
      </w:pPr>
      <w:r w:rsidRPr="004C2520">
        <w:rPr>
          <w:b/>
        </w:rPr>
        <w:t xml:space="preserve">PROCESSO Nº </w:t>
      </w:r>
      <w:r>
        <w:rPr>
          <w:b/>
        </w:rPr>
        <w:t>180</w:t>
      </w:r>
      <w:r w:rsidRPr="004C2520">
        <w:rPr>
          <w:b/>
        </w:rPr>
        <w:t>/2025</w:t>
      </w:r>
    </w:p>
    <w:p w14:paraId="4F3C3698" w14:textId="77777777" w:rsidR="004E79BE" w:rsidRPr="004C2520" w:rsidRDefault="004E79BE" w:rsidP="004E79BE">
      <w:pPr>
        <w:spacing w:line="276" w:lineRule="auto"/>
        <w:rPr>
          <w:b/>
        </w:rPr>
      </w:pPr>
      <w:r w:rsidRPr="004C2520">
        <w:rPr>
          <w:b/>
        </w:rPr>
        <w:t>PREGÃO ELETRÔNICO Nº 0</w:t>
      </w:r>
      <w:r>
        <w:rPr>
          <w:b/>
        </w:rPr>
        <w:t>68</w:t>
      </w:r>
      <w:r w:rsidRPr="004C2520">
        <w:rPr>
          <w:b/>
        </w:rPr>
        <w:t>/2025</w:t>
      </w:r>
    </w:p>
    <w:p w14:paraId="54074E44" w14:textId="77777777" w:rsidR="004E79BE" w:rsidRDefault="004E79BE" w:rsidP="004E79BE">
      <w:pPr>
        <w:spacing w:line="276" w:lineRule="auto"/>
        <w:jc w:val="both"/>
        <w:rPr>
          <w:color w:val="000000"/>
        </w:rPr>
      </w:pPr>
      <w:r w:rsidRPr="004C2520">
        <w:rPr>
          <w:b/>
          <w:color w:val="000000" w:themeColor="text1"/>
        </w:rPr>
        <w:t xml:space="preserve">OBJETO: </w:t>
      </w:r>
      <w:r w:rsidRPr="004C2520">
        <w:rPr>
          <w:color w:val="000000"/>
        </w:rPr>
        <w:t>REGISTRO DE PREÇOS PARA EVENTUAL AQUISIÇÃO DE EQUIPAMENTOS ELETRÔNICOS PARA USO NA DIRETORIA DE EDUCAÇÃO E UNIDADES ESCOLARES DO MUNICÍPIO DE ITATINGA/SP.</w:t>
      </w:r>
    </w:p>
    <w:p w14:paraId="1493BC30" w14:textId="07338EE1" w:rsidR="0026412E" w:rsidRPr="004C2520" w:rsidRDefault="0026412E">
      <w:pPr>
        <w:rPr>
          <w:color w:val="000000"/>
        </w:rPr>
      </w:pPr>
    </w:p>
    <w:p w14:paraId="5FFD13CB" w14:textId="77777777" w:rsidR="00D46844" w:rsidRPr="004C2520" w:rsidRDefault="00D46844">
      <w:pPr>
        <w:rPr>
          <w:color w:val="000000"/>
        </w:rPr>
      </w:pPr>
    </w:p>
    <w:p w14:paraId="1C0E8F05" w14:textId="737ED11D" w:rsidR="00E40756" w:rsidRDefault="00E40756" w:rsidP="00E40756">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ntegra, estando apta, portanto, a participar da cota reservada às MEs e EPPs, bem como, a exercer o direito de preferência, como critério de desempate no procedimento licitatório do Pregão Eletrônico n.º 0</w:t>
      </w:r>
      <w:r w:rsidR="004E79BE">
        <w:t>68</w:t>
      </w:r>
      <w:r>
        <w:t>/2025, realizado pela Prefeitura do Município de Itatinga.</w:t>
      </w:r>
    </w:p>
    <w:p w14:paraId="75916397" w14:textId="77777777" w:rsidR="00E40756" w:rsidRPr="00FA73EB" w:rsidRDefault="00E40756" w:rsidP="00E40756">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5A924BA8" w14:textId="0F68DEC8" w:rsidR="0026412E" w:rsidRPr="005E7703" w:rsidRDefault="00D05763">
      <w:pPr>
        <w:spacing w:before="100" w:beforeAutospacing="1" w:after="100" w:afterAutospacing="1"/>
        <w:jc w:val="center"/>
        <w:rPr>
          <w:rFonts w:eastAsia="Arial Unicode MS"/>
          <w:b/>
          <w:color w:val="000000"/>
        </w:rPr>
      </w:pPr>
      <w:r w:rsidRPr="005E7703">
        <w:rPr>
          <w:b/>
          <w:bCs/>
        </w:rPr>
        <w:br w:type="page" w:clear="all"/>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7868B1">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7868B1">
        <w:trPr>
          <w:jc w:val="center"/>
        </w:trPr>
        <w:tc>
          <w:tcPr>
            <w:tcW w:w="9142" w:type="dxa"/>
            <w:gridSpan w:val="4"/>
          </w:tcPr>
          <w:p w14:paraId="557F886A" w14:textId="68FF5BFF" w:rsidR="00BA2F3C" w:rsidRPr="006C7434" w:rsidRDefault="00D05763" w:rsidP="004E79BE">
            <w:pPr>
              <w:pStyle w:val="Ttulo"/>
              <w:jc w:val="both"/>
              <w:rPr>
                <w:rFonts w:eastAsia="Arial Unicode MS"/>
                <w:b w:val="0"/>
                <w:color w:val="000000"/>
                <w:szCs w:val="24"/>
              </w:rPr>
            </w:pPr>
            <w:r w:rsidRPr="004C2520">
              <w:rPr>
                <w:rFonts w:eastAsia="Arial Unicode MS"/>
                <w:b w:val="0"/>
                <w:color w:val="000000"/>
                <w:szCs w:val="24"/>
              </w:rPr>
              <w:t xml:space="preserve">PROCESSO Nº. </w:t>
            </w:r>
            <w:r w:rsidR="004E79BE">
              <w:rPr>
                <w:rFonts w:eastAsia="Arial Unicode MS"/>
                <w:b w:val="0"/>
                <w:color w:val="000000"/>
                <w:szCs w:val="24"/>
              </w:rPr>
              <w:t>180</w:t>
            </w:r>
            <w:r w:rsidR="00066952" w:rsidRPr="004C2520">
              <w:rPr>
                <w:rFonts w:eastAsia="Arial Unicode MS"/>
                <w:b w:val="0"/>
                <w:color w:val="000000"/>
                <w:szCs w:val="24"/>
              </w:rPr>
              <w:t>/</w:t>
            </w:r>
            <w:r w:rsidR="00DC5A4E" w:rsidRPr="004C2520">
              <w:rPr>
                <w:rFonts w:eastAsia="Arial Unicode MS"/>
                <w:b w:val="0"/>
                <w:color w:val="000000"/>
                <w:szCs w:val="24"/>
              </w:rPr>
              <w:t xml:space="preserve">2025         </w:t>
            </w:r>
            <w:r w:rsidRPr="004C2520">
              <w:rPr>
                <w:rFonts w:eastAsia="Arial Unicode MS"/>
                <w:b w:val="0"/>
                <w:color w:val="000000"/>
                <w:szCs w:val="24"/>
              </w:rPr>
              <w:t xml:space="preserve">                       PREGÃO ELETRÔNICO Nº. </w:t>
            </w:r>
            <w:r w:rsidR="00D46844" w:rsidRPr="004C2520">
              <w:rPr>
                <w:rFonts w:eastAsia="Arial Unicode MS"/>
                <w:b w:val="0"/>
                <w:color w:val="000000"/>
                <w:szCs w:val="24"/>
              </w:rPr>
              <w:t>0</w:t>
            </w:r>
            <w:r w:rsidR="004E79BE">
              <w:rPr>
                <w:rFonts w:eastAsia="Arial Unicode MS"/>
                <w:b w:val="0"/>
                <w:color w:val="000000"/>
                <w:szCs w:val="24"/>
              </w:rPr>
              <w:t>68</w:t>
            </w:r>
            <w:r w:rsidR="00DC5A4E" w:rsidRPr="004C2520">
              <w:rPr>
                <w:rFonts w:eastAsia="Arial Unicode MS"/>
                <w:b w:val="0"/>
                <w:color w:val="000000"/>
                <w:szCs w:val="24"/>
              </w:rPr>
              <w:t>/2025</w:t>
            </w:r>
          </w:p>
        </w:tc>
      </w:tr>
      <w:tr w:rsidR="0026412E" w:rsidRPr="005E7703" w14:paraId="2715FA51" w14:textId="77777777" w:rsidTr="007868B1">
        <w:trPr>
          <w:jc w:val="center"/>
        </w:trPr>
        <w:tc>
          <w:tcPr>
            <w:tcW w:w="9142" w:type="dxa"/>
            <w:gridSpan w:val="4"/>
          </w:tcPr>
          <w:p w14:paraId="784FC3C3" w14:textId="77777777" w:rsidR="0026412E" w:rsidRPr="006C7434" w:rsidRDefault="00D05763">
            <w:pPr>
              <w:pStyle w:val="Ttulo"/>
              <w:jc w:val="both"/>
              <w:rPr>
                <w:rFonts w:eastAsia="Arial Unicode MS"/>
                <w:b w:val="0"/>
                <w:color w:val="000000"/>
                <w:szCs w:val="24"/>
              </w:rPr>
            </w:pPr>
            <w:r w:rsidRPr="006C7434">
              <w:rPr>
                <w:rFonts w:eastAsia="Arial Unicode MS"/>
                <w:b w:val="0"/>
                <w:color w:val="000000"/>
                <w:szCs w:val="24"/>
              </w:rPr>
              <w:t>Empresa:</w:t>
            </w:r>
          </w:p>
        </w:tc>
      </w:tr>
      <w:tr w:rsidR="0026412E" w:rsidRPr="005E7703" w14:paraId="13733018" w14:textId="77777777" w:rsidTr="007868B1">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7868B1">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7868B1">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7868B1">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7868B1">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7868B1">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63D1779A"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FE1C76">
        <w:rPr>
          <w:b w:val="0"/>
          <w:szCs w:val="24"/>
          <w:highlight w:val="white"/>
        </w:rPr>
        <w:t>Amanda</w:t>
      </w:r>
      <w:r w:rsidR="00E40756">
        <w:rPr>
          <w:b w:val="0"/>
          <w:szCs w:val="24"/>
          <w:highlight w:val="white"/>
        </w:rPr>
        <w:t>/Nathalia</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5F32CE">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51DD8A72" w:rsidR="0026412E" w:rsidRPr="005E7703" w:rsidRDefault="00D05763">
            <w:pPr>
              <w:pStyle w:val="Ttulo"/>
              <w:rPr>
                <w:rFonts w:eastAsia="Arial Unicode MS"/>
                <w:b w:val="0"/>
                <w:szCs w:val="24"/>
              </w:rPr>
            </w:pPr>
            <w:r w:rsidRPr="004C2520">
              <w:rPr>
                <w:rFonts w:eastAsia="Arial Unicode MS"/>
                <w:b w:val="0"/>
                <w:szCs w:val="24"/>
              </w:rPr>
              <w:t xml:space="preserve">Pregão Eletrônico nº. </w:t>
            </w:r>
            <w:r w:rsidR="00775655" w:rsidRPr="004C2520">
              <w:rPr>
                <w:rFonts w:eastAsia="Arial Unicode MS"/>
                <w:b w:val="0"/>
                <w:szCs w:val="24"/>
              </w:rPr>
              <w:t>0</w:t>
            </w:r>
            <w:r w:rsidR="004E79BE">
              <w:rPr>
                <w:rFonts w:eastAsia="Arial Unicode MS"/>
                <w:b w:val="0"/>
                <w:szCs w:val="24"/>
              </w:rPr>
              <w:t>68</w:t>
            </w:r>
            <w:r w:rsidR="00775655" w:rsidRPr="004C2520">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5" w:name="_Toc453590970"/>
      <w:bookmarkStart w:id="46"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3D95851C" w14:textId="77777777" w:rsidR="00B32849" w:rsidRDefault="00B32849">
      <w:pPr>
        <w:pStyle w:val="Livro"/>
        <w:rPr>
          <w:rFonts w:ascii="Times New Roman" w:hAnsi="Times New Roman" w:cs="Times New Roman"/>
        </w:rPr>
      </w:pPr>
    </w:p>
    <w:p w14:paraId="6D12E76A" w14:textId="0FA810B4"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7" w:name="_Toc215896591"/>
      <w:bookmarkStart w:id="48" w:name="_Toc215897386"/>
      <w:bookmarkStart w:id="49"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5"/>
      <w:bookmarkEnd w:id="47"/>
      <w:bookmarkEnd w:id="48"/>
      <w:bookmarkEnd w:id="49"/>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25E1512B" w:rsidR="00E809E4" w:rsidRPr="004C2520" w:rsidRDefault="00E809E4" w:rsidP="00E809E4">
      <w:pPr>
        <w:jc w:val="both"/>
        <w:rPr>
          <w:rFonts w:eastAsia="Arial Unicode MS"/>
          <w:b/>
          <w:bCs/>
          <w:color w:val="000000"/>
        </w:rPr>
      </w:pPr>
      <w:r w:rsidRPr="004C2520">
        <w:rPr>
          <w:rFonts w:eastAsia="Arial Unicode MS"/>
          <w:b/>
          <w:bCs/>
          <w:color w:val="000000"/>
        </w:rPr>
        <w:t xml:space="preserve">PROCESSO Nº. </w:t>
      </w:r>
      <w:r w:rsidR="004E79BE">
        <w:rPr>
          <w:rFonts w:eastAsia="Arial Unicode MS"/>
          <w:b/>
          <w:bCs/>
          <w:color w:val="000000"/>
        </w:rPr>
        <w:t>180</w:t>
      </w:r>
      <w:r w:rsidRPr="004C2520">
        <w:rPr>
          <w:rFonts w:eastAsia="Arial Unicode MS"/>
          <w:b/>
          <w:bCs/>
          <w:color w:val="000000"/>
        </w:rPr>
        <w:t>/2025</w:t>
      </w:r>
    </w:p>
    <w:p w14:paraId="2CDE5A34" w14:textId="1126CD76" w:rsidR="00E809E4" w:rsidRPr="00701C62" w:rsidRDefault="00E809E4" w:rsidP="00E809E4">
      <w:pPr>
        <w:jc w:val="both"/>
        <w:rPr>
          <w:rFonts w:eastAsia="Arial Unicode MS"/>
          <w:b/>
          <w:bCs/>
          <w:color w:val="000000"/>
        </w:rPr>
      </w:pPr>
      <w:r w:rsidRPr="004C2520">
        <w:rPr>
          <w:rFonts w:eastAsia="Arial Unicode MS"/>
          <w:b/>
          <w:bCs/>
          <w:color w:val="000000"/>
        </w:rPr>
        <w:t xml:space="preserve">PREGÃO ELETRÔNICO Nº </w:t>
      </w:r>
      <w:r w:rsidR="004C2520" w:rsidRPr="004C2520">
        <w:rPr>
          <w:rFonts w:eastAsia="Arial Unicode MS"/>
          <w:b/>
          <w:bCs/>
          <w:color w:val="000000"/>
        </w:rPr>
        <w:t>0</w:t>
      </w:r>
      <w:r w:rsidR="004E79BE">
        <w:rPr>
          <w:rFonts w:eastAsia="Arial Unicode MS"/>
          <w:b/>
          <w:bCs/>
          <w:color w:val="000000"/>
        </w:rPr>
        <w:t>68</w:t>
      </w:r>
      <w:r w:rsidR="004C2520" w:rsidRPr="004C2520">
        <w:rPr>
          <w:rFonts w:eastAsia="Arial Unicode MS"/>
          <w:b/>
          <w:bCs/>
          <w:color w:val="000000"/>
        </w:rPr>
        <w:t>/</w:t>
      </w:r>
      <w:r w:rsidRPr="004C2520">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186251B1" w:rsidR="0026412E" w:rsidRPr="005E7703" w:rsidRDefault="00D05763" w:rsidP="00771B72">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9D3440">
        <w:rPr>
          <w:color w:val="000000"/>
          <w:sz w:val="24"/>
        </w:rPr>
        <w:t>DETENTORA DA ATA</w:t>
      </w:r>
      <w:r w:rsidRPr="00C63175">
        <w:rPr>
          <w:b w:val="0"/>
          <w:color w:val="000000"/>
          <w:sz w:val="24"/>
        </w:rPr>
        <w:t xml:space="preserve">, considerando o julgamento </w:t>
      </w:r>
      <w:r w:rsidRPr="009D3440">
        <w:rPr>
          <w:color w:val="000000"/>
          <w:sz w:val="24"/>
        </w:rPr>
        <w:t xml:space="preserve">do PROCESSO LICITATÓRIO Nº. </w:t>
      </w:r>
      <w:r w:rsidR="004E79BE">
        <w:rPr>
          <w:color w:val="000000"/>
          <w:sz w:val="24"/>
        </w:rPr>
        <w:t>180</w:t>
      </w:r>
      <w:r w:rsidR="00775655" w:rsidRPr="009D3440">
        <w:rPr>
          <w:color w:val="000000"/>
          <w:sz w:val="24"/>
        </w:rPr>
        <w:t>/2025</w:t>
      </w:r>
      <w:r w:rsidRPr="009D3440">
        <w:rPr>
          <w:color w:val="000000"/>
          <w:sz w:val="24"/>
        </w:rPr>
        <w:t xml:space="preserve">, PREGÃO ELETRÔNICO Nº. </w:t>
      </w:r>
      <w:r w:rsidR="00775655" w:rsidRPr="009D3440">
        <w:rPr>
          <w:color w:val="000000"/>
          <w:sz w:val="24"/>
        </w:rPr>
        <w:t>0</w:t>
      </w:r>
      <w:r w:rsidR="004E79BE">
        <w:rPr>
          <w:color w:val="000000"/>
          <w:sz w:val="24"/>
        </w:rPr>
        <w:t>68</w:t>
      </w:r>
      <w:r w:rsidR="00775655" w:rsidRPr="009D3440">
        <w:rPr>
          <w:color w:val="000000"/>
          <w:sz w:val="24"/>
        </w:rPr>
        <w:t>/2025</w:t>
      </w:r>
      <w:r w:rsidRPr="004C2520">
        <w:rPr>
          <w:b w:val="0"/>
          <w:color w:val="000000"/>
          <w:sz w:val="24"/>
        </w:rPr>
        <w:t>, resolvem celebrar a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rsidP="00771B72">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7F67335E" w14:textId="77777777" w:rsidR="0026412E" w:rsidRPr="005E7703" w:rsidRDefault="00D05763" w:rsidP="00771B72">
      <w:pPr>
        <w:pStyle w:val="corpo"/>
        <w:widowControl/>
        <w:ind w:firstLine="0"/>
        <w:rPr>
          <w:color w:val="000000"/>
          <w:sz w:val="24"/>
          <w:szCs w:val="24"/>
        </w:rPr>
      </w:pPr>
      <w:r w:rsidRPr="005E7703">
        <w:rPr>
          <w:b/>
          <w:color w:val="000000"/>
          <w:sz w:val="24"/>
          <w:szCs w:val="24"/>
        </w:rPr>
        <w:t>CLÁUSULA PRIMEIRA - OBJETO</w:t>
      </w:r>
    </w:p>
    <w:p w14:paraId="40C912E2" w14:textId="25F63860" w:rsidR="00C12F2F" w:rsidRPr="00C12F2F" w:rsidRDefault="00783C9C" w:rsidP="00C12F2F">
      <w:pPr>
        <w:spacing w:line="276" w:lineRule="auto"/>
        <w:jc w:val="both"/>
      </w:pPr>
      <w:r w:rsidRPr="00C12F2F">
        <w:t xml:space="preserve">1.1. A presente ata tem por objeto o </w:t>
      </w:r>
      <w:r w:rsidR="000C3108" w:rsidRPr="00C12F2F">
        <w:t xml:space="preserve">Registro de preços para eventual </w:t>
      </w:r>
      <w:r w:rsidR="00C12F2F" w:rsidRPr="00C12F2F">
        <w:t>aquisição de equipamentos eletrônicos para</w:t>
      </w:r>
      <w:r w:rsidR="004C2520">
        <w:t xml:space="preserve"> </w:t>
      </w:r>
      <w:r w:rsidR="00C12F2F" w:rsidRPr="00C12F2F">
        <w:t xml:space="preserve">uso na </w:t>
      </w:r>
      <w:r w:rsidR="00C12F2F">
        <w:t>D</w:t>
      </w:r>
      <w:r w:rsidR="00C12F2F" w:rsidRPr="00C12F2F">
        <w:t xml:space="preserve">iretoria de </w:t>
      </w:r>
      <w:r w:rsidR="00C12F2F">
        <w:t>E</w:t>
      </w:r>
      <w:r w:rsidR="00C12F2F" w:rsidRPr="00C12F2F">
        <w:t>ducação e unid</w:t>
      </w:r>
      <w:r w:rsidR="00C12F2F">
        <w:t>ades escolares do município de I</w:t>
      </w:r>
      <w:r w:rsidR="00C12F2F" w:rsidRPr="00C12F2F">
        <w:t>tatinga/</w:t>
      </w:r>
      <w:r w:rsidR="00C12F2F">
        <w:t>SP</w:t>
      </w:r>
      <w:r w:rsidR="00C12F2F" w:rsidRPr="00C12F2F">
        <w:t>.</w:t>
      </w:r>
    </w:p>
    <w:p w14:paraId="644D7D79" w14:textId="0A0D3371" w:rsidR="00DF22C5" w:rsidRDefault="00DF22C5" w:rsidP="00771B72">
      <w:pPr>
        <w:jc w:val="both"/>
        <w:rPr>
          <w:color w:val="000000" w:themeColor="text1"/>
        </w:rPr>
      </w:pPr>
    </w:p>
    <w:p w14:paraId="215445D7" w14:textId="1C6F3C28" w:rsidR="00797C8A" w:rsidRPr="005E7703" w:rsidRDefault="00D05763" w:rsidP="00B32849">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37250777" w14:textId="77777777" w:rsidR="00FB5DE0" w:rsidRDefault="00FB5DE0">
      <w:pPr>
        <w:jc w:val="both"/>
        <w:rPr>
          <w:b/>
          <w:color w:val="000000"/>
        </w:rPr>
      </w:pPr>
    </w:p>
    <w:p w14:paraId="121728B2" w14:textId="1914343F"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7BDBF3DB" w:rsidR="0026412E" w:rsidRDefault="00783C9C">
      <w:pPr>
        <w:jc w:val="both"/>
        <w:rPr>
          <w:color w:val="000000"/>
        </w:rPr>
      </w:pPr>
      <w:r>
        <w:rPr>
          <w:color w:val="000000"/>
        </w:rPr>
        <w:t xml:space="preserve">2.1. </w:t>
      </w:r>
      <w:r w:rsidR="00D05763" w:rsidRPr="005E7703">
        <w:rPr>
          <w:color w:val="000000"/>
        </w:rPr>
        <w:t>O preço ofertado pelo subscritor da presente ata é de R$ ________, sendo:</w:t>
      </w:r>
    </w:p>
    <w:p w14:paraId="49BD6813" w14:textId="77777777" w:rsidR="004C2520" w:rsidRPr="00D14327" w:rsidRDefault="004C2520" w:rsidP="004C2520">
      <w:pPr>
        <w:jc w:val="both"/>
        <w:rPr>
          <w:b/>
          <w:highlight w:val="yellow"/>
        </w:rPr>
      </w:pPr>
      <w:r>
        <w:rPr>
          <w:b/>
          <w:highlight w:val="yellow"/>
        </w:rPr>
        <w:t>ITENS EXCLUSIVOS</w:t>
      </w:r>
    </w:p>
    <w:p w14:paraId="024E8310" w14:textId="77777777" w:rsidR="004C2520" w:rsidRPr="00D14327" w:rsidRDefault="004C2520" w:rsidP="004C2520">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4C2520" w:rsidRPr="00D14327" w14:paraId="1E719588" w14:textId="77777777" w:rsidTr="00A772CF">
        <w:tc>
          <w:tcPr>
            <w:tcW w:w="1604" w:type="dxa"/>
          </w:tcPr>
          <w:p w14:paraId="1906AE58" w14:textId="77777777" w:rsidR="004C2520" w:rsidRPr="00D14327" w:rsidRDefault="004C2520" w:rsidP="00A772CF">
            <w:pPr>
              <w:jc w:val="center"/>
              <w:rPr>
                <w:b/>
                <w:highlight w:val="yellow"/>
              </w:rPr>
            </w:pPr>
            <w:r w:rsidRPr="00D14327">
              <w:rPr>
                <w:b/>
                <w:highlight w:val="yellow"/>
              </w:rPr>
              <w:t>ITEM</w:t>
            </w:r>
          </w:p>
        </w:tc>
        <w:tc>
          <w:tcPr>
            <w:tcW w:w="1605" w:type="dxa"/>
          </w:tcPr>
          <w:p w14:paraId="305B1BEC" w14:textId="77777777" w:rsidR="004C2520" w:rsidRPr="00D14327" w:rsidRDefault="004C2520" w:rsidP="00A772CF">
            <w:pPr>
              <w:jc w:val="center"/>
              <w:rPr>
                <w:b/>
                <w:highlight w:val="yellow"/>
              </w:rPr>
            </w:pPr>
            <w:r w:rsidRPr="00D14327">
              <w:rPr>
                <w:b/>
                <w:highlight w:val="yellow"/>
              </w:rPr>
              <w:t>DESCRIÇÃO</w:t>
            </w:r>
          </w:p>
        </w:tc>
        <w:tc>
          <w:tcPr>
            <w:tcW w:w="1605" w:type="dxa"/>
          </w:tcPr>
          <w:p w14:paraId="324AEED3" w14:textId="77777777" w:rsidR="004C2520" w:rsidRPr="00D14327" w:rsidRDefault="004C2520" w:rsidP="00A772CF">
            <w:pPr>
              <w:jc w:val="center"/>
              <w:rPr>
                <w:b/>
                <w:highlight w:val="yellow"/>
              </w:rPr>
            </w:pPr>
            <w:r w:rsidRPr="00D14327">
              <w:rPr>
                <w:b/>
                <w:highlight w:val="yellow"/>
              </w:rPr>
              <w:t>QUANTIDADE</w:t>
            </w:r>
          </w:p>
          <w:p w14:paraId="7FB8D011" w14:textId="77777777" w:rsidR="004C2520" w:rsidRPr="00D14327" w:rsidRDefault="004C2520" w:rsidP="00A772CF">
            <w:pPr>
              <w:jc w:val="center"/>
              <w:rPr>
                <w:b/>
                <w:highlight w:val="yellow"/>
              </w:rPr>
            </w:pPr>
            <w:r w:rsidRPr="00D14327">
              <w:rPr>
                <w:b/>
                <w:highlight w:val="yellow"/>
              </w:rPr>
              <w:t>estimada até</w:t>
            </w:r>
          </w:p>
        </w:tc>
        <w:tc>
          <w:tcPr>
            <w:tcW w:w="1605" w:type="dxa"/>
          </w:tcPr>
          <w:p w14:paraId="70131DF3" w14:textId="77777777" w:rsidR="004C2520" w:rsidRPr="00D14327" w:rsidRDefault="004C2520" w:rsidP="00A772CF">
            <w:pPr>
              <w:jc w:val="center"/>
              <w:rPr>
                <w:b/>
                <w:highlight w:val="yellow"/>
              </w:rPr>
            </w:pPr>
            <w:r w:rsidRPr="00D14327">
              <w:rPr>
                <w:b/>
                <w:highlight w:val="yellow"/>
              </w:rPr>
              <w:t>VALOR UNITÁRIO</w:t>
            </w:r>
          </w:p>
        </w:tc>
        <w:tc>
          <w:tcPr>
            <w:tcW w:w="1605" w:type="dxa"/>
          </w:tcPr>
          <w:p w14:paraId="2870E432" w14:textId="77777777" w:rsidR="004C2520" w:rsidRPr="00D14327" w:rsidRDefault="004C2520" w:rsidP="00A772CF">
            <w:pPr>
              <w:jc w:val="center"/>
              <w:rPr>
                <w:b/>
                <w:highlight w:val="yellow"/>
              </w:rPr>
            </w:pPr>
            <w:r w:rsidRPr="00D14327">
              <w:rPr>
                <w:b/>
                <w:highlight w:val="yellow"/>
              </w:rPr>
              <w:t>VALOR TOTAL</w:t>
            </w:r>
          </w:p>
        </w:tc>
        <w:tc>
          <w:tcPr>
            <w:tcW w:w="1605" w:type="dxa"/>
          </w:tcPr>
          <w:p w14:paraId="0DEF21D1" w14:textId="77777777" w:rsidR="004C2520" w:rsidRPr="00D14327" w:rsidRDefault="004C2520" w:rsidP="00A772CF">
            <w:pPr>
              <w:jc w:val="center"/>
              <w:rPr>
                <w:b/>
                <w:highlight w:val="yellow"/>
              </w:rPr>
            </w:pPr>
            <w:r w:rsidRPr="00D14327">
              <w:rPr>
                <w:b/>
                <w:highlight w:val="yellow"/>
              </w:rPr>
              <w:t>MARCA / MODELO</w:t>
            </w:r>
          </w:p>
          <w:p w14:paraId="29F105A0" w14:textId="77777777" w:rsidR="004C2520" w:rsidRPr="00D14327" w:rsidRDefault="004C2520" w:rsidP="00A772CF">
            <w:pPr>
              <w:jc w:val="center"/>
              <w:rPr>
                <w:b/>
                <w:highlight w:val="yellow"/>
              </w:rPr>
            </w:pPr>
            <w:r w:rsidRPr="00D14327">
              <w:rPr>
                <w:b/>
                <w:highlight w:val="yellow"/>
              </w:rPr>
              <w:t>(se aplicável)</w:t>
            </w:r>
          </w:p>
        </w:tc>
      </w:tr>
      <w:tr w:rsidR="004C2520" w:rsidRPr="00D14327" w14:paraId="1ED20190" w14:textId="77777777" w:rsidTr="00A772CF">
        <w:tc>
          <w:tcPr>
            <w:tcW w:w="1604" w:type="dxa"/>
          </w:tcPr>
          <w:p w14:paraId="0682440C" w14:textId="77777777" w:rsidR="004C2520" w:rsidRPr="00D14327" w:rsidRDefault="004C2520" w:rsidP="00A772CF">
            <w:pPr>
              <w:jc w:val="both"/>
              <w:rPr>
                <w:b/>
                <w:highlight w:val="yellow"/>
              </w:rPr>
            </w:pPr>
          </w:p>
          <w:p w14:paraId="4E793855" w14:textId="77777777" w:rsidR="004C2520" w:rsidRPr="00D14327" w:rsidRDefault="004C2520" w:rsidP="00A772CF">
            <w:pPr>
              <w:jc w:val="both"/>
              <w:rPr>
                <w:b/>
                <w:highlight w:val="yellow"/>
              </w:rPr>
            </w:pPr>
          </w:p>
        </w:tc>
        <w:tc>
          <w:tcPr>
            <w:tcW w:w="1605" w:type="dxa"/>
          </w:tcPr>
          <w:p w14:paraId="1B72E2A8" w14:textId="77777777" w:rsidR="004C2520" w:rsidRPr="00D14327" w:rsidRDefault="004C2520" w:rsidP="00A772CF">
            <w:pPr>
              <w:jc w:val="both"/>
              <w:rPr>
                <w:b/>
                <w:highlight w:val="yellow"/>
              </w:rPr>
            </w:pPr>
          </w:p>
        </w:tc>
        <w:tc>
          <w:tcPr>
            <w:tcW w:w="1605" w:type="dxa"/>
          </w:tcPr>
          <w:p w14:paraId="216E0F57" w14:textId="77777777" w:rsidR="004C2520" w:rsidRPr="00D14327" w:rsidRDefault="004C2520" w:rsidP="00A772CF">
            <w:pPr>
              <w:jc w:val="both"/>
              <w:rPr>
                <w:b/>
                <w:highlight w:val="yellow"/>
              </w:rPr>
            </w:pPr>
          </w:p>
        </w:tc>
        <w:tc>
          <w:tcPr>
            <w:tcW w:w="1605" w:type="dxa"/>
          </w:tcPr>
          <w:p w14:paraId="164F3AF3" w14:textId="77777777" w:rsidR="004C2520" w:rsidRPr="00D14327" w:rsidRDefault="004C2520" w:rsidP="00A772CF">
            <w:pPr>
              <w:jc w:val="both"/>
              <w:rPr>
                <w:b/>
                <w:highlight w:val="yellow"/>
              </w:rPr>
            </w:pPr>
          </w:p>
        </w:tc>
        <w:tc>
          <w:tcPr>
            <w:tcW w:w="1605" w:type="dxa"/>
          </w:tcPr>
          <w:p w14:paraId="7895348C" w14:textId="77777777" w:rsidR="004C2520" w:rsidRPr="00D14327" w:rsidRDefault="004C2520" w:rsidP="00A772CF">
            <w:pPr>
              <w:jc w:val="both"/>
              <w:rPr>
                <w:b/>
                <w:highlight w:val="yellow"/>
              </w:rPr>
            </w:pPr>
          </w:p>
        </w:tc>
        <w:tc>
          <w:tcPr>
            <w:tcW w:w="1605" w:type="dxa"/>
          </w:tcPr>
          <w:p w14:paraId="0F0DC883" w14:textId="77777777" w:rsidR="004C2520" w:rsidRPr="00D14327" w:rsidRDefault="004C2520" w:rsidP="00A772CF">
            <w:pPr>
              <w:jc w:val="both"/>
              <w:rPr>
                <w:b/>
                <w:highlight w:val="yellow"/>
              </w:rPr>
            </w:pPr>
          </w:p>
        </w:tc>
      </w:tr>
    </w:tbl>
    <w:p w14:paraId="0FFAB19A" w14:textId="54E02C06" w:rsidR="005F32CE" w:rsidRDefault="005F32CE">
      <w:pPr>
        <w:jc w:val="both"/>
        <w:rPr>
          <w:color w:val="000000"/>
        </w:rPr>
      </w:pPr>
    </w:p>
    <w:p w14:paraId="0E522385" w14:textId="6EB9700E" w:rsidR="00D14327" w:rsidRPr="00D14327" w:rsidRDefault="00D14327">
      <w:pPr>
        <w:jc w:val="both"/>
        <w:rPr>
          <w:b/>
          <w:highlight w:val="yellow"/>
        </w:rPr>
      </w:pPr>
      <w:r w:rsidRPr="00D14327">
        <w:rPr>
          <w:b/>
          <w:highlight w:val="yellow"/>
        </w:rPr>
        <w:t>COTA PRINCIPAL</w:t>
      </w:r>
    </w:p>
    <w:p w14:paraId="5B0CC205" w14:textId="77777777" w:rsidR="00D14327" w:rsidRPr="00D14327" w:rsidRDefault="00D1432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14327" w:rsidRDefault="00D14327" w:rsidP="00D14327">
            <w:pPr>
              <w:jc w:val="center"/>
              <w:rPr>
                <w:b/>
                <w:highlight w:val="yellow"/>
              </w:rPr>
            </w:pPr>
            <w:r w:rsidRPr="00D14327">
              <w:rPr>
                <w:b/>
                <w:highlight w:val="yellow"/>
              </w:rPr>
              <w:t>ITEM</w:t>
            </w:r>
          </w:p>
        </w:tc>
        <w:tc>
          <w:tcPr>
            <w:tcW w:w="1605" w:type="dxa"/>
          </w:tcPr>
          <w:p w14:paraId="0C1119F7" w14:textId="49FBBFA4" w:rsidR="00D14327" w:rsidRPr="00D14327" w:rsidRDefault="00D14327" w:rsidP="00D14327">
            <w:pPr>
              <w:jc w:val="center"/>
              <w:rPr>
                <w:b/>
                <w:highlight w:val="yellow"/>
              </w:rPr>
            </w:pPr>
            <w:r w:rsidRPr="00D14327">
              <w:rPr>
                <w:b/>
                <w:highlight w:val="yellow"/>
              </w:rPr>
              <w:t>DESCRIÇÃO</w:t>
            </w:r>
          </w:p>
        </w:tc>
        <w:tc>
          <w:tcPr>
            <w:tcW w:w="1605" w:type="dxa"/>
          </w:tcPr>
          <w:p w14:paraId="3DBD6F35" w14:textId="77777777" w:rsidR="00D14327" w:rsidRPr="00D14327" w:rsidRDefault="00D14327" w:rsidP="00D14327">
            <w:pPr>
              <w:jc w:val="center"/>
              <w:rPr>
                <w:b/>
                <w:highlight w:val="yellow"/>
              </w:rPr>
            </w:pPr>
            <w:r w:rsidRPr="00D14327">
              <w:rPr>
                <w:b/>
                <w:highlight w:val="yellow"/>
              </w:rPr>
              <w:t>QUANTIDADE</w:t>
            </w:r>
          </w:p>
          <w:p w14:paraId="071DE11D" w14:textId="3A10A4AE" w:rsidR="00D14327" w:rsidRPr="00D14327" w:rsidRDefault="00D14327" w:rsidP="00D14327">
            <w:pPr>
              <w:jc w:val="center"/>
              <w:rPr>
                <w:b/>
                <w:highlight w:val="yellow"/>
              </w:rPr>
            </w:pPr>
            <w:r w:rsidRPr="00D14327">
              <w:rPr>
                <w:b/>
                <w:highlight w:val="yellow"/>
              </w:rPr>
              <w:t>estimada até</w:t>
            </w:r>
          </w:p>
        </w:tc>
        <w:tc>
          <w:tcPr>
            <w:tcW w:w="1605" w:type="dxa"/>
          </w:tcPr>
          <w:p w14:paraId="2051DAD9" w14:textId="54B3AAC4" w:rsidR="00D14327" w:rsidRPr="00D14327" w:rsidRDefault="00D14327" w:rsidP="00D14327">
            <w:pPr>
              <w:jc w:val="center"/>
              <w:rPr>
                <w:b/>
                <w:highlight w:val="yellow"/>
              </w:rPr>
            </w:pPr>
            <w:r w:rsidRPr="00D14327">
              <w:rPr>
                <w:b/>
                <w:highlight w:val="yellow"/>
              </w:rPr>
              <w:t>VALOR UNITÁRIO</w:t>
            </w:r>
          </w:p>
        </w:tc>
        <w:tc>
          <w:tcPr>
            <w:tcW w:w="1605" w:type="dxa"/>
          </w:tcPr>
          <w:p w14:paraId="7F456AFB" w14:textId="1CFCFDAA" w:rsidR="00D14327" w:rsidRPr="00D14327" w:rsidRDefault="00D14327" w:rsidP="00D14327">
            <w:pPr>
              <w:jc w:val="center"/>
              <w:rPr>
                <w:b/>
                <w:highlight w:val="yellow"/>
              </w:rPr>
            </w:pPr>
            <w:r w:rsidRPr="00D14327">
              <w:rPr>
                <w:b/>
                <w:highlight w:val="yellow"/>
              </w:rPr>
              <w:t>VALOR TOTAL</w:t>
            </w:r>
          </w:p>
        </w:tc>
        <w:tc>
          <w:tcPr>
            <w:tcW w:w="1605" w:type="dxa"/>
          </w:tcPr>
          <w:p w14:paraId="50F61D1C" w14:textId="77777777" w:rsidR="00D14327" w:rsidRPr="00D14327" w:rsidRDefault="00D14327" w:rsidP="00D14327">
            <w:pPr>
              <w:jc w:val="center"/>
              <w:rPr>
                <w:b/>
                <w:highlight w:val="yellow"/>
              </w:rPr>
            </w:pPr>
            <w:r w:rsidRPr="00D14327">
              <w:rPr>
                <w:b/>
                <w:highlight w:val="yellow"/>
              </w:rPr>
              <w:t>MARCA / MODELO</w:t>
            </w:r>
          </w:p>
          <w:p w14:paraId="25260936" w14:textId="2AB53DC7" w:rsidR="00D14327" w:rsidRPr="00D14327" w:rsidRDefault="00D14327" w:rsidP="00D14327">
            <w:pPr>
              <w:jc w:val="center"/>
              <w:rPr>
                <w:b/>
                <w:highlight w:val="yellow"/>
              </w:rPr>
            </w:pPr>
            <w:r w:rsidRPr="00D14327">
              <w:rPr>
                <w:b/>
                <w:highlight w:val="yellow"/>
              </w:rPr>
              <w:t>(se aplicável)</w:t>
            </w:r>
          </w:p>
        </w:tc>
      </w:tr>
      <w:tr w:rsidR="00D14327" w:rsidRPr="00D14327" w14:paraId="0DD5AC4C" w14:textId="77777777" w:rsidTr="00D14327">
        <w:tc>
          <w:tcPr>
            <w:tcW w:w="1604" w:type="dxa"/>
          </w:tcPr>
          <w:p w14:paraId="4DDB0891" w14:textId="77777777" w:rsidR="00D14327" w:rsidRPr="00D14327" w:rsidRDefault="00D14327">
            <w:pPr>
              <w:jc w:val="both"/>
              <w:rPr>
                <w:b/>
                <w:highlight w:val="yellow"/>
              </w:rPr>
            </w:pPr>
          </w:p>
          <w:p w14:paraId="138CC366" w14:textId="54189362" w:rsidR="00D14327" w:rsidRPr="00D14327" w:rsidRDefault="00D14327">
            <w:pPr>
              <w:jc w:val="both"/>
              <w:rPr>
                <w:b/>
                <w:highlight w:val="yellow"/>
              </w:rPr>
            </w:pPr>
          </w:p>
        </w:tc>
        <w:tc>
          <w:tcPr>
            <w:tcW w:w="1605" w:type="dxa"/>
          </w:tcPr>
          <w:p w14:paraId="1A30E272" w14:textId="77777777" w:rsidR="00D14327" w:rsidRPr="00D14327" w:rsidRDefault="00D14327">
            <w:pPr>
              <w:jc w:val="both"/>
              <w:rPr>
                <w:b/>
                <w:highlight w:val="yellow"/>
              </w:rPr>
            </w:pPr>
          </w:p>
        </w:tc>
        <w:tc>
          <w:tcPr>
            <w:tcW w:w="1605" w:type="dxa"/>
          </w:tcPr>
          <w:p w14:paraId="606BE057" w14:textId="77777777" w:rsidR="00D14327" w:rsidRPr="00D14327" w:rsidRDefault="00D14327">
            <w:pPr>
              <w:jc w:val="both"/>
              <w:rPr>
                <w:b/>
                <w:highlight w:val="yellow"/>
              </w:rPr>
            </w:pPr>
          </w:p>
        </w:tc>
        <w:tc>
          <w:tcPr>
            <w:tcW w:w="1605" w:type="dxa"/>
          </w:tcPr>
          <w:p w14:paraId="258A5AE6" w14:textId="77777777" w:rsidR="00D14327" w:rsidRPr="00D14327" w:rsidRDefault="00D14327">
            <w:pPr>
              <w:jc w:val="both"/>
              <w:rPr>
                <w:b/>
                <w:highlight w:val="yellow"/>
              </w:rPr>
            </w:pPr>
          </w:p>
        </w:tc>
        <w:tc>
          <w:tcPr>
            <w:tcW w:w="1605" w:type="dxa"/>
          </w:tcPr>
          <w:p w14:paraId="47CDF59B" w14:textId="77777777" w:rsidR="00D14327" w:rsidRPr="00D14327" w:rsidRDefault="00D14327">
            <w:pPr>
              <w:jc w:val="both"/>
              <w:rPr>
                <w:b/>
                <w:highlight w:val="yellow"/>
              </w:rPr>
            </w:pPr>
          </w:p>
        </w:tc>
        <w:tc>
          <w:tcPr>
            <w:tcW w:w="1605" w:type="dxa"/>
          </w:tcPr>
          <w:p w14:paraId="43542329" w14:textId="77777777" w:rsidR="00D14327" w:rsidRPr="00D14327" w:rsidRDefault="00D14327">
            <w:pPr>
              <w:jc w:val="both"/>
              <w:rPr>
                <w:b/>
                <w:highlight w:val="yellow"/>
              </w:rPr>
            </w:pPr>
          </w:p>
        </w:tc>
      </w:tr>
    </w:tbl>
    <w:p w14:paraId="500D4738" w14:textId="77777777" w:rsidR="00D14327" w:rsidRPr="00D14327" w:rsidRDefault="00D14327">
      <w:pPr>
        <w:jc w:val="both"/>
        <w:rPr>
          <w:highlight w:val="yellow"/>
        </w:rPr>
      </w:pPr>
    </w:p>
    <w:p w14:paraId="758984DE" w14:textId="5B683C2A" w:rsidR="00D14327" w:rsidRPr="00D14327" w:rsidRDefault="00D14327">
      <w:pPr>
        <w:jc w:val="both"/>
        <w:rPr>
          <w:b/>
          <w:highlight w:val="yellow"/>
        </w:rPr>
      </w:pPr>
      <w:r w:rsidRPr="00D14327">
        <w:rPr>
          <w:b/>
          <w:highlight w:val="yellow"/>
        </w:rPr>
        <w:t>COTA RESERVADA</w:t>
      </w:r>
    </w:p>
    <w:p w14:paraId="48D8F72A" w14:textId="77777777" w:rsidR="00D14327" w:rsidRPr="00D14327" w:rsidRDefault="00D14327">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14:paraId="6840A46C" w14:textId="77777777" w:rsidTr="00936425">
        <w:tc>
          <w:tcPr>
            <w:tcW w:w="1473" w:type="dxa"/>
          </w:tcPr>
          <w:p w14:paraId="7C7D0905" w14:textId="77777777" w:rsidR="00D14327" w:rsidRPr="00D14327" w:rsidRDefault="00D14327" w:rsidP="005C68AD">
            <w:pPr>
              <w:jc w:val="center"/>
              <w:rPr>
                <w:b/>
                <w:highlight w:val="yellow"/>
              </w:rPr>
            </w:pPr>
            <w:r w:rsidRPr="00D14327">
              <w:rPr>
                <w:b/>
                <w:highlight w:val="yellow"/>
              </w:rPr>
              <w:t>ITEM</w:t>
            </w:r>
          </w:p>
        </w:tc>
        <w:tc>
          <w:tcPr>
            <w:tcW w:w="1657" w:type="dxa"/>
          </w:tcPr>
          <w:p w14:paraId="63CFEF23" w14:textId="77777777" w:rsidR="00D14327" w:rsidRPr="00D14327" w:rsidRDefault="00D14327" w:rsidP="005C68AD">
            <w:pPr>
              <w:jc w:val="center"/>
              <w:rPr>
                <w:b/>
                <w:highlight w:val="yellow"/>
              </w:rPr>
            </w:pPr>
            <w:r w:rsidRPr="00D14327">
              <w:rPr>
                <w:b/>
                <w:highlight w:val="yellow"/>
              </w:rPr>
              <w:t>DESCRIÇÃO</w:t>
            </w:r>
          </w:p>
        </w:tc>
        <w:tc>
          <w:tcPr>
            <w:tcW w:w="1857" w:type="dxa"/>
          </w:tcPr>
          <w:p w14:paraId="3B160854" w14:textId="77777777" w:rsidR="00D14327" w:rsidRPr="00D14327" w:rsidRDefault="00D14327" w:rsidP="005C68AD">
            <w:pPr>
              <w:jc w:val="center"/>
              <w:rPr>
                <w:b/>
                <w:highlight w:val="yellow"/>
              </w:rPr>
            </w:pPr>
            <w:r w:rsidRPr="00D14327">
              <w:rPr>
                <w:b/>
                <w:highlight w:val="yellow"/>
              </w:rPr>
              <w:t>QUANTIDADE</w:t>
            </w:r>
          </w:p>
          <w:p w14:paraId="574A4698" w14:textId="77777777" w:rsidR="00D14327" w:rsidRPr="00D14327" w:rsidRDefault="00D14327" w:rsidP="005C68AD">
            <w:pPr>
              <w:jc w:val="center"/>
              <w:rPr>
                <w:b/>
                <w:highlight w:val="yellow"/>
              </w:rPr>
            </w:pPr>
            <w:r w:rsidRPr="00D14327">
              <w:rPr>
                <w:b/>
                <w:highlight w:val="yellow"/>
              </w:rPr>
              <w:t>estimada até</w:t>
            </w:r>
          </w:p>
        </w:tc>
        <w:tc>
          <w:tcPr>
            <w:tcW w:w="1576" w:type="dxa"/>
          </w:tcPr>
          <w:p w14:paraId="57832B61" w14:textId="77777777" w:rsidR="00D14327" w:rsidRPr="00D14327" w:rsidRDefault="00D14327" w:rsidP="005C68AD">
            <w:pPr>
              <w:jc w:val="center"/>
              <w:rPr>
                <w:b/>
                <w:highlight w:val="yellow"/>
              </w:rPr>
            </w:pPr>
            <w:r w:rsidRPr="00D14327">
              <w:rPr>
                <w:b/>
                <w:highlight w:val="yellow"/>
              </w:rPr>
              <w:t>VALOR UNITÁRIO</w:t>
            </w:r>
          </w:p>
        </w:tc>
        <w:tc>
          <w:tcPr>
            <w:tcW w:w="1513" w:type="dxa"/>
          </w:tcPr>
          <w:p w14:paraId="5E24133C" w14:textId="77777777" w:rsidR="00D14327" w:rsidRPr="00D14327" w:rsidRDefault="00D14327" w:rsidP="005C68AD">
            <w:pPr>
              <w:jc w:val="center"/>
              <w:rPr>
                <w:b/>
                <w:highlight w:val="yellow"/>
              </w:rPr>
            </w:pPr>
            <w:r w:rsidRPr="00D14327">
              <w:rPr>
                <w:b/>
                <w:highlight w:val="yellow"/>
              </w:rPr>
              <w:t>VALOR TOTAL</w:t>
            </w:r>
          </w:p>
        </w:tc>
        <w:tc>
          <w:tcPr>
            <w:tcW w:w="1553" w:type="dxa"/>
          </w:tcPr>
          <w:p w14:paraId="2902CD53" w14:textId="77777777" w:rsidR="00D14327" w:rsidRPr="00D14327" w:rsidRDefault="00D14327" w:rsidP="005C68AD">
            <w:pPr>
              <w:jc w:val="center"/>
              <w:rPr>
                <w:b/>
                <w:highlight w:val="yellow"/>
              </w:rPr>
            </w:pPr>
            <w:r w:rsidRPr="00D14327">
              <w:rPr>
                <w:b/>
                <w:highlight w:val="yellow"/>
              </w:rPr>
              <w:t>MARCA / MODELO</w:t>
            </w:r>
          </w:p>
          <w:p w14:paraId="6B8BAB89" w14:textId="77777777" w:rsidR="00D14327" w:rsidRPr="00D14327" w:rsidRDefault="00D14327" w:rsidP="005C68AD">
            <w:pPr>
              <w:jc w:val="center"/>
              <w:rPr>
                <w:b/>
              </w:rPr>
            </w:pPr>
            <w:r w:rsidRPr="00D14327">
              <w:rPr>
                <w:b/>
                <w:highlight w:val="yellow"/>
              </w:rPr>
              <w:t>(se aplicável)</w:t>
            </w:r>
          </w:p>
        </w:tc>
      </w:tr>
      <w:tr w:rsidR="00D14327" w14:paraId="4DE006E5" w14:textId="77777777" w:rsidTr="00936425">
        <w:tc>
          <w:tcPr>
            <w:tcW w:w="1473" w:type="dxa"/>
          </w:tcPr>
          <w:p w14:paraId="12F0B49B" w14:textId="77777777" w:rsidR="00D14327" w:rsidRPr="00D14327" w:rsidRDefault="00D14327" w:rsidP="005C68AD">
            <w:pPr>
              <w:jc w:val="both"/>
              <w:rPr>
                <w:b/>
              </w:rPr>
            </w:pPr>
          </w:p>
          <w:p w14:paraId="374D4AF7" w14:textId="77777777" w:rsidR="00D14327" w:rsidRPr="00D14327" w:rsidRDefault="00D14327" w:rsidP="005C68AD">
            <w:pPr>
              <w:jc w:val="both"/>
              <w:rPr>
                <w:b/>
              </w:rPr>
            </w:pPr>
          </w:p>
        </w:tc>
        <w:tc>
          <w:tcPr>
            <w:tcW w:w="1657" w:type="dxa"/>
          </w:tcPr>
          <w:p w14:paraId="2B41C976" w14:textId="77777777" w:rsidR="00D14327" w:rsidRPr="00D14327" w:rsidRDefault="00D14327" w:rsidP="005C68AD">
            <w:pPr>
              <w:jc w:val="both"/>
              <w:rPr>
                <w:b/>
              </w:rPr>
            </w:pPr>
          </w:p>
        </w:tc>
        <w:tc>
          <w:tcPr>
            <w:tcW w:w="1857" w:type="dxa"/>
          </w:tcPr>
          <w:p w14:paraId="15DA84A5" w14:textId="77777777" w:rsidR="00D14327" w:rsidRPr="00D14327" w:rsidRDefault="00D14327" w:rsidP="005C68AD">
            <w:pPr>
              <w:jc w:val="both"/>
              <w:rPr>
                <w:b/>
              </w:rPr>
            </w:pPr>
          </w:p>
        </w:tc>
        <w:tc>
          <w:tcPr>
            <w:tcW w:w="1576" w:type="dxa"/>
          </w:tcPr>
          <w:p w14:paraId="7B1F5A12" w14:textId="77777777" w:rsidR="00D14327" w:rsidRPr="00D14327" w:rsidRDefault="00D14327" w:rsidP="005C68AD">
            <w:pPr>
              <w:jc w:val="both"/>
              <w:rPr>
                <w:b/>
              </w:rPr>
            </w:pPr>
          </w:p>
        </w:tc>
        <w:tc>
          <w:tcPr>
            <w:tcW w:w="1513" w:type="dxa"/>
          </w:tcPr>
          <w:p w14:paraId="7CCF6437" w14:textId="77777777" w:rsidR="00D14327" w:rsidRPr="00D14327" w:rsidRDefault="00D14327" w:rsidP="005C68AD">
            <w:pPr>
              <w:jc w:val="both"/>
              <w:rPr>
                <w:b/>
              </w:rPr>
            </w:pPr>
          </w:p>
        </w:tc>
        <w:tc>
          <w:tcPr>
            <w:tcW w:w="1553" w:type="dxa"/>
          </w:tcPr>
          <w:p w14:paraId="3B447F9A" w14:textId="77777777" w:rsidR="00D14327" w:rsidRPr="00D14327" w:rsidRDefault="00D14327" w:rsidP="005C68AD">
            <w:pPr>
              <w:jc w:val="both"/>
              <w:rPr>
                <w:b/>
              </w:rPr>
            </w:pPr>
          </w:p>
        </w:tc>
      </w:tr>
    </w:tbl>
    <w:p w14:paraId="7C36CF44" w14:textId="77777777" w:rsidR="00936425" w:rsidRDefault="00936425" w:rsidP="00936425">
      <w:pPr>
        <w:jc w:val="both"/>
        <w:rPr>
          <w:b/>
          <w:highlight w:val="yellow"/>
        </w:rPr>
      </w:pPr>
    </w:p>
    <w:p w14:paraId="381ED21D" w14:textId="77777777" w:rsidR="00032C6B" w:rsidRDefault="00032C6B" w:rsidP="00CA5A65">
      <w:pPr>
        <w:jc w:val="both"/>
        <w:rPr>
          <w:b/>
          <w:color w:val="000000"/>
        </w:rPr>
      </w:pPr>
    </w:p>
    <w:p w14:paraId="24F39DC4" w14:textId="265C25B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CA5A65">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CA5A65">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CA5A65">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CA5A65">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CA5A65">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CA5A65">
      <w:pPr>
        <w:jc w:val="both"/>
        <w:rPr>
          <w:color w:val="000000"/>
        </w:rPr>
      </w:pPr>
      <w:r w:rsidRPr="005E7703">
        <w:rPr>
          <w:color w:val="000000"/>
        </w:rPr>
        <w:t>III – convocará os demais fornecedores, visando igual oportunidade de negociação.</w:t>
      </w:r>
    </w:p>
    <w:p w14:paraId="639CBDE8" w14:textId="0D8D3985" w:rsidR="00CA5A65" w:rsidRDefault="00CA5A65" w:rsidP="00CA5A65">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513A860C" w:rsidR="00797C8A" w:rsidRDefault="00797C8A" w:rsidP="00CA5A65">
      <w:pPr>
        <w:jc w:val="both"/>
        <w:rPr>
          <w:color w:val="000000"/>
        </w:rPr>
      </w:pPr>
    </w:p>
    <w:p w14:paraId="4D35588B" w14:textId="77777777" w:rsidR="00B32849" w:rsidRDefault="00B32849" w:rsidP="00CA5A65">
      <w:pPr>
        <w:jc w:val="both"/>
        <w:rPr>
          <w:color w:val="000000"/>
        </w:rPr>
      </w:pPr>
    </w:p>
    <w:p w14:paraId="29DACFA4" w14:textId="77777777" w:rsidR="00CA5A65" w:rsidRPr="005E7703" w:rsidRDefault="00CA5A65" w:rsidP="00CA5A65">
      <w:pPr>
        <w:pStyle w:val="Corpodetexto"/>
        <w:tabs>
          <w:tab w:val="left" w:pos="0"/>
        </w:tabs>
        <w:spacing w:line="276" w:lineRule="auto"/>
        <w:rPr>
          <w:b/>
          <w:color w:val="000000"/>
        </w:rPr>
      </w:pPr>
      <w:r w:rsidRPr="005E7703">
        <w:rPr>
          <w:b/>
          <w:color w:val="000000"/>
        </w:rPr>
        <w:t>CLÁUSULA TERCEIRA – DO REGIME DE EXECUÇÃO</w:t>
      </w:r>
    </w:p>
    <w:p w14:paraId="4A5C7F13" w14:textId="4E240BD3" w:rsidR="00CA5A65" w:rsidRPr="005E7703" w:rsidRDefault="00783C9C" w:rsidP="00797C8A">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443FD7" w14:textId="77777777" w:rsidR="00916C22" w:rsidRPr="00396804" w:rsidRDefault="00916C22" w:rsidP="00916C22">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Pr="00396804">
        <w:rPr>
          <w:rFonts w:ascii="Times New Roman" w:hAnsi="Times New Roman"/>
          <w:color w:val="000000"/>
          <w:sz w:val="24"/>
          <w:szCs w:val="24"/>
        </w:rPr>
        <w:t>Conforme solicitação, podendo ser fracionada conforme a necessidade do município.</w:t>
      </w:r>
    </w:p>
    <w:p w14:paraId="6EB32FDE" w14:textId="6B751E75" w:rsidR="003D79CC" w:rsidRDefault="00916C22" w:rsidP="00B23AAD">
      <w:pPr>
        <w:spacing w:line="276" w:lineRule="auto"/>
        <w:jc w:val="both"/>
      </w:pPr>
      <w:r w:rsidRPr="003D79CC">
        <w:rPr>
          <w:color w:val="000000"/>
        </w:rPr>
        <w:t xml:space="preserve">LOCAL DE ENTREGA: </w:t>
      </w:r>
      <w:r w:rsidR="004C2520">
        <w:t xml:space="preserve">Diretoria de Educação </w:t>
      </w:r>
      <w:r w:rsidR="0065557A">
        <w:t>e/</w:t>
      </w:r>
      <w:r w:rsidR="004C2520">
        <w:t>ou nas Unidades Escolares.</w:t>
      </w:r>
    </w:p>
    <w:p w14:paraId="5617D35B" w14:textId="77777777" w:rsidR="004C2520" w:rsidRDefault="004C2520" w:rsidP="00B23AAD">
      <w:pPr>
        <w:spacing w:line="276" w:lineRule="auto"/>
        <w:jc w:val="both"/>
        <w:rPr>
          <w:color w:val="000000"/>
        </w:rPr>
      </w:pPr>
    </w:p>
    <w:p w14:paraId="1E83846C" w14:textId="19FBC05A" w:rsidR="00D14327" w:rsidRPr="003111D3" w:rsidRDefault="00D14327" w:rsidP="00B23AAD">
      <w:pPr>
        <w:spacing w:line="276" w:lineRule="auto"/>
        <w:jc w:val="both"/>
        <w:rPr>
          <w:color w:val="000000"/>
        </w:rPr>
      </w:pPr>
      <w:r w:rsidRPr="003111D3">
        <w:rPr>
          <w:color w:val="000000"/>
        </w:rPr>
        <w:t>3.1.1. Entre a cota reservada e principal terá prioridade de aquisição os produtos das cotas reservadas, ressalvados os casos em que a cota reservada for inadequada para atender as quantidades ou as condições do pedido, justificadamente.</w:t>
      </w:r>
    </w:p>
    <w:p w14:paraId="7E32C40F" w14:textId="77777777" w:rsidR="00A52373" w:rsidRPr="00A52373" w:rsidRDefault="00A52373" w:rsidP="003111D3">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3111D3">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3111D3">
      <w:pPr>
        <w:jc w:val="both"/>
      </w:pPr>
      <w:r w:rsidRPr="00A52373">
        <w:rPr>
          <w:b/>
        </w:rPr>
        <w:t xml:space="preserve">Parágrafo </w:t>
      </w:r>
      <w:r w:rsidR="00A52373" w:rsidRPr="00A52373">
        <w:rPr>
          <w:b/>
        </w:rPr>
        <w:t>Terceir</w:t>
      </w:r>
      <w:r w:rsidR="00A52373" w:rsidRPr="00A52373">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532EBBC3"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w:t>
      </w:r>
      <w:r w:rsidRPr="00DE4DD1">
        <w:rPr>
          <w:color w:val="000000"/>
        </w:rPr>
        <w:t xml:space="preserve">estabelecidas no Anexo “I” do Edital de </w:t>
      </w:r>
      <w:r w:rsidRPr="00DE4DD1">
        <w:rPr>
          <w:rStyle w:val="Forte"/>
          <w:b w:val="0"/>
          <w:bCs w:val="0"/>
          <w:color w:val="000000"/>
        </w:rPr>
        <w:t xml:space="preserve">Registro de Preço Processo n° </w:t>
      </w:r>
      <w:r w:rsidR="004E79BE">
        <w:rPr>
          <w:rStyle w:val="Forte"/>
          <w:b w:val="0"/>
          <w:bCs w:val="0"/>
          <w:color w:val="000000"/>
        </w:rPr>
        <w:t>180</w:t>
      </w:r>
      <w:r w:rsidR="00DC5A4E" w:rsidRPr="00DE4DD1">
        <w:rPr>
          <w:rStyle w:val="Forte"/>
          <w:b w:val="0"/>
          <w:bCs w:val="0"/>
          <w:color w:val="000000"/>
        </w:rPr>
        <w:t>/2025</w:t>
      </w:r>
      <w:r w:rsidRPr="00DE4DD1">
        <w:rPr>
          <w:color w:val="000000"/>
        </w:rPr>
        <w:t>, em atendimento à</w:t>
      </w:r>
      <w:r w:rsidRPr="005E7703">
        <w:rPr>
          <w:color w:val="000000"/>
        </w:rPr>
        <w:t xml:space="preserve"> requisição emitida pela Prefeitura Municipal de Itatinga.</w:t>
      </w:r>
    </w:p>
    <w:p w14:paraId="59BA9DF6" w14:textId="518D2E11"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35CE8D4F" w14:textId="77777777" w:rsidR="00B32849" w:rsidRDefault="00B32849" w:rsidP="00E03635">
      <w:pPr>
        <w:pStyle w:val="texto1"/>
        <w:tabs>
          <w:tab w:val="left" w:pos="284"/>
        </w:tabs>
        <w:spacing w:before="0" w:after="0" w:line="240" w:lineRule="auto"/>
        <w:rPr>
          <w:rFonts w:ascii="Times New Roman" w:hAnsi="Times New Roman"/>
          <w:color w:val="000000"/>
          <w:sz w:val="24"/>
          <w:szCs w:val="24"/>
        </w:rPr>
      </w:pPr>
    </w:p>
    <w:p w14:paraId="5FEE2680" w14:textId="77777777" w:rsidR="00B32849" w:rsidRDefault="00B32849" w:rsidP="00E03635">
      <w:pPr>
        <w:pStyle w:val="texto1"/>
        <w:tabs>
          <w:tab w:val="left" w:pos="284"/>
        </w:tabs>
        <w:spacing w:before="0" w:after="0" w:line="240" w:lineRule="auto"/>
        <w:rPr>
          <w:rFonts w:ascii="Times New Roman" w:hAnsi="Times New Roman"/>
          <w:color w:val="000000"/>
          <w:sz w:val="24"/>
          <w:szCs w:val="24"/>
        </w:rPr>
      </w:pPr>
    </w:p>
    <w:p w14:paraId="025DE613" w14:textId="750071D4"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3111D3">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1B051CA8" w:rsidR="00CA5A65" w:rsidRDefault="00CA5A65" w:rsidP="003111D3">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2E292456" w14:textId="77777777" w:rsidR="003111D3" w:rsidRDefault="003111D3" w:rsidP="003111D3">
      <w:pPr>
        <w:pStyle w:val="Corpodetexto"/>
        <w:tabs>
          <w:tab w:val="left" w:pos="0"/>
        </w:tabs>
        <w:rPr>
          <w:color w:val="000000"/>
        </w:rPr>
      </w:pPr>
    </w:p>
    <w:p w14:paraId="5517FD1D" w14:textId="77777777" w:rsidR="00CA5A65" w:rsidRPr="005E7703" w:rsidRDefault="00CA5A65" w:rsidP="00D6058C">
      <w:pPr>
        <w:pStyle w:val="Corpodetexto"/>
        <w:tabs>
          <w:tab w:val="left" w:pos="0"/>
        </w:tabs>
        <w:rPr>
          <w:b/>
          <w:color w:val="000000"/>
        </w:rPr>
      </w:pPr>
      <w:r w:rsidRPr="005E7703">
        <w:rPr>
          <w:b/>
          <w:color w:val="000000"/>
        </w:rPr>
        <w:t>CLÁUSULA QUARTA – DO PAGAMENTO</w:t>
      </w:r>
    </w:p>
    <w:p w14:paraId="14562BDD" w14:textId="4F8CE204" w:rsidR="00CA5A65" w:rsidRPr="005E7703" w:rsidRDefault="00783C9C" w:rsidP="00CA5A65">
      <w:pPr>
        <w:pStyle w:val="Corpodetexto"/>
        <w:tabs>
          <w:tab w:val="left" w:pos="0"/>
        </w:tabs>
        <w:spacing w:line="276" w:lineRule="auto"/>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CA5A65">
      <w:pPr>
        <w:pStyle w:val="Corpodetexto"/>
        <w:tabs>
          <w:tab w:val="left" w:pos="0"/>
        </w:tabs>
        <w:spacing w:line="276" w:lineRule="auto"/>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77777777" w:rsidR="00CA5A65" w:rsidRPr="005E7703" w:rsidRDefault="00CA5A65" w:rsidP="00FB5DE0">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1B590ED7" w14:textId="77777777" w:rsidR="00CA5A65" w:rsidRPr="003D79CC" w:rsidRDefault="00CA5A65" w:rsidP="003D79CC"/>
    <w:p w14:paraId="411B0B75" w14:textId="77777777" w:rsidR="00594AF2" w:rsidRPr="00594AF2" w:rsidRDefault="00594AF2" w:rsidP="00594AF2">
      <w:r w:rsidRPr="00594AF2">
        <w:t>02.00.00 ...................Poder Executivo</w:t>
      </w:r>
    </w:p>
    <w:p w14:paraId="4593640A" w14:textId="77777777" w:rsidR="00594AF2" w:rsidRPr="00594AF2" w:rsidRDefault="00594AF2" w:rsidP="00594AF2">
      <w:r w:rsidRPr="00594AF2">
        <w:t>02.05.00................... Diretoria Geral de Educação</w:t>
      </w:r>
    </w:p>
    <w:p w14:paraId="4271B9FC" w14:textId="77777777" w:rsidR="00594AF2" w:rsidRPr="00594AF2" w:rsidRDefault="00594AF2" w:rsidP="00594AF2">
      <w:r w:rsidRPr="00594AF2">
        <w:t xml:space="preserve">02.05.01................... Fundo Municipal de Educação  </w:t>
      </w:r>
    </w:p>
    <w:p w14:paraId="1FF8D709" w14:textId="77777777" w:rsidR="00594AF2" w:rsidRPr="00594AF2" w:rsidRDefault="00594AF2" w:rsidP="00594AF2">
      <w:r w:rsidRPr="00594AF2">
        <w:t>12.3610013.2020..... Manutenção Geral do Ensino Fundamental</w:t>
      </w:r>
    </w:p>
    <w:p w14:paraId="285E299F" w14:textId="77777777" w:rsidR="00594AF2" w:rsidRPr="00594AF2" w:rsidRDefault="00594AF2" w:rsidP="00594AF2">
      <w:r w:rsidRPr="00594AF2">
        <w:t xml:space="preserve">3.3.90.30.00............. Material de Consumo   </w:t>
      </w:r>
    </w:p>
    <w:p w14:paraId="3F6F78D3" w14:textId="77777777" w:rsidR="00594AF2" w:rsidRDefault="00594AF2" w:rsidP="00594AF2">
      <w:pPr>
        <w:shd w:val="clear" w:color="auto" w:fill="FFFFFF"/>
      </w:pPr>
    </w:p>
    <w:p w14:paraId="327B1C1B" w14:textId="77777777" w:rsidR="00594AF2" w:rsidRDefault="00594AF2" w:rsidP="00594AF2">
      <w:pPr>
        <w:shd w:val="clear" w:color="auto" w:fill="FFFFFF"/>
      </w:pPr>
      <w:r>
        <w:t>02.00.00 .................. Poder Executivo</w:t>
      </w:r>
    </w:p>
    <w:p w14:paraId="37F20F67" w14:textId="77777777" w:rsidR="00594AF2" w:rsidRDefault="00594AF2" w:rsidP="00594AF2">
      <w:pPr>
        <w:shd w:val="clear" w:color="auto" w:fill="FFFFFF"/>
      </w:pPr>
      <w:r>
        <w:t>02.05.00................... Diretoria Geral de Educação</w:t>
      </w:r>
    </w:p>
    <w:p w14:paraId="5C45A2DB" w14:textId="77777777" w:rsidR="00594AF2" w:rsidRDefault="00594AF2" w:rsidP="00594AF2">
      <w:pPr>
        <w:shd w:val="clear" w:color="auto" w:fill="FFFFFF"/>
      </w:pPr>
      <w:r>
        <w:t xml:space="preserve">02.05.01................... Fundo Municipal de Educação  </w:t>
      </w:r>
    </w:p>
    <w:p w14:paraId="76858D7D" w14:textId="77777777" w:rsidR="00594AF2" w:rsidRDefault="00594AF2" w:rsidP="00594AF2">
      <w:pPr>
        <w:shd w:val="clear" w:color="auto" w:fill="FFFFFF"/>
      </w:pPr>
      <w:r>
        <w:t>12.3610013.2020..... Manutenção Geral do Ensino Fundamental</w:t>
      </w:r>
    </w:p>
    <w:p w14:paraId="7C91DDC2" w14:textId="77777777" w:rsidR="00594AF2" w:rsidRDefault="00594AF2" w:rsidP="00594AF2">
      <w:pPr>
        <w:shd w:val="clear" w:color="auto" w:fill="FFFFFF"/>
      </w:pPr>
      <w:r>
        <w:t>4.4.90.52.00............. Equipamentos e Material Permanente</w:t>
      </w:r>
    </w:p>
    <w:p w14:paraId="02F5444E" w14:textId="77777777" w:rsidR="00594AF2" w:rsidRDefault="00594AF2" w:rsidP="00594AF2">
      <w:pPr>
        <w:shd w:val="clear" w:color="auto" w:fill="FFFFFF"/>
      </w:pPr>
    </w:p>
    <w:p w14:paraId="164A1C4F" w14:textId="77777777" w:rsidR="00594AF2" w:rsidRDefault="00594AF2" w:rsidP="00594AF2">
      <w:pPr>
        <w:shd w:val="clear" w:color="auto" w:fill="FFFFFF"/>
      </w:pPr>
      <w:r>
        <w:t>02.00.00 .................. Poder Executivo</w:t>
      </w:r>
    </w:p>
    <w:p w14:paraId="342CD07A" w14:textId="77777777" w:rsidR="00594AF2" w:rsidRDefault="00594AF2" w:rsidP="00594AF2">
      <w:pPr>
        <w:shd w:val="clear" w:color="auto" w:fill="FFFFFF"/>
      </w:pPr>
      <w:r>
        <w:t>02.05.00................... Diretoria Geral de Educação</w:t>
      </w:r>
    </w:p>
    <w:p w14:paraId="3646B7A1" w14:textId="77777777" w:rsidR="00594AF2" w:rsidRDefault="00594AF2" w:rsidP="00594AF2">
      <w:pPr>
        <w:shd w:val="clear" w:color="auto" w:fill="FFFFFF"/>
      </w:pPr>
      <w:r>
        <w:t xml:space="preserve">02.05.01................... Fundo Municipal de Educação  </w:t>
      </w:r>
    </w:p>
    <w:p w14:paraId="51FF7720" w14:textId="77777777" w:rsidR="00594AF2" w:rsidRDefault="00594AF2" w:rsidP="00594AF2">
      <w:pPr>
        <w:shd w:val="clear" w:color="auto" w:fill="FFFFFF"/>
      </w:pPr>
      <w:r>
        <w:t>12.3610015.2022..... Manutenção Geral da Diretoria de Ensino</w:t>
      </w:r>
    </w:p>
    <w:p w14:paraId="5089E615" w14:textId="77777777" w:rsidR="00594AF2" w:rsidRDefault="00594AF2" w:rsidP="00594AF2">
      <w:pPr>
        <w:shd w:val="clear" w:color="auto" w:fill="FFFFFF"/>
      </w:pPr>
      <w:r>
        <w:t xml:space="preserve">3.3.90.30.00............. Material de Consumo   </w:t>
      </w:r>
    </w:p>
    <w:p w14:paraId="554C9D34" w14:textId="77777777" w:rsidR="00594AF2" w:rsidRDefault="00594AF2" w:rsidP="00594AF2">
      <w:pPr>
        <w:shd w:val="clear" w:color="auto" w:fill="FFFFFF"/>
      </w:pPr>
    </w:p>
    <w:p w14:paraId="7737AB1B" w14:textId="77777777" w:rsidR="00594AF2" w:rsidRDefault="00594AF2" w:rsidP="00594AF2">
      <w:pPr>
        <w:shd w:val="clear" w:color="auto" w:fill="FFFFFF"/>
      </w:pPr>
      <w:r>
        <w:t>02.00.00 .................. Poder Executivo</w:t>
      </w:r>
    </w:p>
    <w:p w14:paraId="2DAC1522" w14:textId="77777777" w:rsidR="00594AF2" w:rsidRDefault="00594AF2" w:rsidP="00594AF2">
      <w:pPr>
        <w:shd w:val="clear" w:color="auto" w:fill="FFFFFF"/>
      </w:pPr>
      <w:r>
        <w:t>02.05.00................... Diretoria Geral de Educação</w:t>
      </w:r>
    </w:p>
    <w:p w14:paraId="3DB3899A" w14:textId="77777777" w:rsidR="00594AF2" w:rsidRDefault="00594AF2" w:rsidP="00594AF2">
      <w:pPr>
        <w:shd w:val="clear" w:color="auto" w:fill="FFFFFF"/>
      </w:pPr>
      <w:r>
        <w:t xml:space="preserve">02.05.01................... Fundo Municipal de Educação  </w:t>
      </w:r>
    </w:p>
    <w:p w14:paraId="2BB2A107" w14:textId="77777777" w:rsidR="00594AF2" w:rsidRDefault="00594AF2" w:rsidP="00594AF2">
      <w:pPr>
        <w:shd w:val="clear" w:color="auto" w:fill="FFFFFF"/>
      </w:pPr>
      <w:r>
        <w:t>12.3610015.2022..... Manutenção Geral da Diretoria de Ensino</w:t>
      </w:r>
    </w:p>
    <w:p w14:paraId="7ED85957" w14:textId="77777777" w:rsidR="00594AF2" w:rsidRDefault="00594AF2" w:rsidP="00594AF2">
      <w:pPr>
        <w:shd w:val="clear" w:color="auto" w:fill="FFFFFF"/>
      </w:pPr>
      <w:r>
        <w:t xml:space="preserve">4.4.90.52.00............. Equipamentos e Material de Consumo   </w:t>
      </w:r>
    </w:p>
    <w:p w14:paraId="4CE8499A" w14:textId="77777777" w:rsidR="00594AF2" w:rsidRDefault="00594AF2" w:rsidP="00594AF2">
      <w:pPr>
        <w:shd w:val="clear" w:color="auto" w:fill="FFFFFF"/>
      </w:pPr>
    </w:p>
    <w:p w14:paraId="065C8179" w14:textId="77777777" w:rsidR="00594AF2" w:rsidRDefault="00594AF2" w:rsidP="00594AF2">
      <w:pPr>
        <w:shd w:val="clear" w:color="auto" w:fill="FFFFFF"/>
      </w:pPr>
      <w:r>
        <w:t>02.00.00 ...................Poder Executivo</w:t>
      </w:r>
    </w:p>
    <w:p w14:paraId="25DFC158" w14:textId="77777777" w:rsidR="00594AF2" w:rsidRDefault="00594AF2" w:rsidP="00594AF2">
      <w:pPr>
        <w:shd w:val="clear" w:color="auto" w:fill="FFFFFF"/>
      </w:pPr>
      <w:r>
        <w:t>02.05.00................... Diretoria Geral de Educação</w:t>
      </w:r>
    </w:p>
    <w:p w14:paraId="14092443" w14:textId="77777777" w:rsidR="00594AF2" w:rsidRDefault="00594AF2" w:rsidP="00594AF2">
      <w:pPr>
        <w:shd w:val="clear" w:color="auto" w:fill="FFFFFF"/>
      </w:pPr>
      <w:r>
        <w:t>02.05.01................... Fundo Municipal de Educação</w:t>
      </w:r>
    </w:p>
    <w:p w14:paraId="3DC0E945" w14:textId="77777777" w:rsidR="00594AF2" w:rsidRDefault="00594AF2" w:rsidP="00594AF2">
      <w:pPr>
        <w:shd w:val="clear" w:color="auto" w:fill="FFFFFF"/>
      </w:pPr>
      <w:r>
        <w:t>12.3650017.2024..... Manutenção Geral das Creches</w:t>
      </w:r>
    </w:p>
    <w:p w14:paraId="2CC1C81F" w14:textId="77777777" w:rsidR="00594AF2" w:rsidRDefault="00594AF2" w:rsidP="00594AF2">
      <w:pPr>
        <w:shd w:val="clear" w:color="auto" w:fill="FFFFFF"/>
      </w:pPr>
      <w:r>
        <w:t xml:space="preserve">3.3.90.30.00............. Material de Consumo   </w:t>
      </w:r>
    </w:p>
    <w:p w14:paraId="21270EC0" w14:textId="77777777" w:rsidR="00594AF2" w:rsidRDefault="00594AF2" w:rsidP="00594AF2">
      <w:pPr>
        <w:shd w:val="clear" w:color="auto" w:fill="FFFFFF"/>
      </w:pPr>
    </w:p>
    <w:p w14:paraId="726DAC25" w14:textId="77777777" w:rsidR="00594AF2" w:rsidRDefault="00594AF2" w:rsidP="00594AF2">
      <w:pPr>
        <w:shd w:val="clear" w:color="auto" w:fill="FFFFFF"/>
      </w:pPr>
      <w:r>
        <w:t>02.00.00 .................. Poder Executivo</w:t>
      </w:r>
    </w:p>
    <w:p w14:paraId="747203D2" w14:textId="77777777" w:rsidR="00594AF2" w:rsidRDefault="00594AF2" w:rsidP="00594AF2">
      <w:pPr>
        <w:shd w:val="clear" w:color="auto" w:fill="FFFFFF"/>
      </w:pPr>
      <w:r>
        <w:t>02.05.00................... Diretoria Geral de Educação</w:t>
      </w:r>
    </w:p>
    <w:p w14:paraId="55097D35" w14:textId="77777777" w:rsidR="00594AF2" w:rsidRDefault="00594AF2" w:rsidP="00594AF2">
      <w:pPr>
        <w:shd w:val="clear" w:color="auto" w:fill="FFFFFF"/>
      </w:pPr>
      <w:r>
        <w:t xml:space="preserve">02.05.01................... Fundo Municipal de Educação </w:t>
      </w:r>
    </w:p>
    <w:p w14:paraId="68154613" w14:textId="77777777" w:rsidR="00594AF2" w:rsidRDefault="00594AF2" w:rsidP="00594AF2">
      <w:pPr>
        <w:shd w:val="clear" w:color="auto" w:fill="FFFFFF"/>
      </w:pPr>
      <w:r>
        <w:t>12.3650017.2024..... Manutenção Geral das Creches</w:t>
      </w:r>
    </w:p>
    <w:p w14:paraId="132E2F5B" w14:textId="77777777" w:rsidR="00594AF2" w:rsidRDefault="00594AF2" w:rsidP="00594AF2">
      <w:pPr>
        <w:shd w:val="clear" w:color="auto" w:fill="FFFFFF"/>
      </w:pPr>
      <w:r>
        <w:t>4.4.90.52.00............. Equipamentos e Material Permanente</w:t>
      </w:r>
    </w:p>
    <w:p w14:paraId="6DDB7179" w14:textId="77777777" w:rsidR="00594AF2" w:rsidRDefault="00594AF2" w:rsidP="00594AF2">
      <w:pPr>
        <w:shd w:val="clear" w:color="auto" w:fill="FFFFFF"/>
      </w:pPr>
    </w:p>
    <w:p w14:paraId="169D30BC" w14:textId="77777777" w:rsidR="00594AF2" w:rsidRDefault="00594AF2" w:rsidP="00594AF2">
      <w:pPr>
        <w:shd w:val="clear" w:color="auto" w:fill="FFFFFF"/>
      </w:pPr>
      <w:r>
        <w:t>02.00.00 .................. Poder Executivo</w:t>
      </w:r>
    </w:p>
    <w:p w14:paraId="276366DA" w14:textId="77777777" w:rsidR="00594AF2" w:rsidRDefault="00594AF2" w:rsidP="00594AF2">
      <w:pPr>
        <w:shd w:val="clear" w:color="auto" w:fill="FFFFFF"/>
      </w:pPr>
      <w:r>
        <w:t>02.05.00................... Diretoria Geral de Educação</w:t>
      </w:r>
    </w:p>
    <w:p w14:paraId="2B6D88C5" w14:textId="77777777" w:rsidR="00594AF2" w:rsidRDefault="00594AF2" w:rsidP="00594AF2">
      <w:pPr>
        <w:shd w:val="clear" w:color="auto" w:fill="FFFFFF"/>
      </w:pPr>
      <w:r>
        <w:t xml:space="preserve">02.05.01................... Fundo Municipal de Educação  </w:t>
      </w:r>
    </w:p>
    <w:p w14:paraId="2424C3A9" w14:textId="77777777" w:rsidR="00594AF2" w:rsidRDefault="00594AF2" w:rsidP="00594AF2">
      <w:pPr>
        <w:shd w:val="clear" w:color="auto" w:fill="FFFFFF"/>
      </w:pPr>
      <w:r>
        <w:t>12.3650018.2025..... Manutenção Geral do Ensino Pré-Escola</w:t>
      </w:r>
    </w:p>
    <w:p w14:paraId="3172F8EC" w14:textId="77777777" w:rsidR="00594AF2" w:rsidRDefault="00594AF2" w:rsidP="00594AF2">
      <w:pPr>
        <w:shd w:val="clear" w:color="auto" w:fill="FFFFFF"/>
      </w:pPr>
      <w:r>
        <w:t xml:space="preserve">3.3.90.30.00............. Material de Consumo    </w:t>
      </w:r>
    </w:p>
    <w:p w14:paraId="22C43700" w14:textId="77777777" w:rsidR="00594AF2" w:rsidRDefault="00594AF2" w:rsidP="00594AF2">
      <w:pPr>
        <w:shd w:val="clear" w:color="auto" w:fill="FFFFFF"/>
      </w:pPr>
      <w:r>
        <w:t xml:space="preserve"> </w:t>
      </w:r>
    </w:p>
    <w:p w14:paraId="042BE229" w14:textId="77777777" w:rsidR="00594AF2" w:rsidRDefault="00594AF2" w:rsidP="00594AF2">
      <w:pPr>
        <w:shd w:val="clear" w:color="auto" w:fill="FFFFFF"/>
      </w:pPr>
      <w:r>
        <w:t>02.00.00 .................. Poder Executivo</w:t>
      </w:r>
    </w:p>
    <w:p w14:paraId="228FDEF7" w14:textId="77777777" w:rsidR="00594AF2" w:rsidRDefault="00594AF2" w:rsidP="00594AF2">
      <w:pPr>
        <w:shd w:val="clear" w:color="auto" w:fill="FFFFFF"/>
      </w:pPr>
      <w:r>
        <w:t>02.05.00................... Diretoria Geral de Educação</w:t>
      </w:r>
    </w:p>
    <w:p w14:paraId="046979AF" w14:textId="77777777" w:rsidR="00594AF2" w:rsidRDefault="00594AF2" w:rsidP="00594AF2">
      <w:pPr>
        <w:shd w:val="clear" w:color="auto" w:fill="FFFFFF"/>
      </w:pPr>
      <w:r>
        <w:t>02.05.01................... Fundo Municipal de Educação</w:t>
      </w:r>
    </w:p>
    <w:p w14:paraId="5D6DDAC8" w14:textId="77777777" w:rsidR="00594AF2" w:rsidRDefault="00594AF2" w:rsidP="00594AF2">
      <w:pPr>
        <w:shd w:val="clear" w:color="auto" w:fill="FFFFFF"/>
      </w:pPr>
      <w:r>
        <w:t>12.3650018.2025..... Manutenção Geral do Ensino Pré-Escola</w:t>
      </w:r>
    </w:p>
    <w:p w14:paraId="5A6F0AF0" w14:textId="77777777" w:rsidR="00594AF2" w:rsidRDefault="00594AF2" w:rsidP="00594AF2">
      <w:pPr>
        <w:shd w:val="clear" w:color="auto" w:fill="FFFFFF"/>
      </w:pPr>
      <w:r>
        <w:t>4.4.90.52.00............. Equipamentos e Material Permanente</w:t>
      </w:r>
    </w:p>
    <w:p w14:paraId="710382AF" w14:textId="77777777" w:rsidR="00594AF2" w:rsidRDefault="00594AF2" w:rsidP="00594AF2">
      <w:pPr>
        <w:shd w:val="clear" w:color="auto" w:fill="FFFFFF"/>
      </w:pPr>
    </w:p>
    <w:p w14:paraId="2EB96A30" w14:textId="77777777" w:rsidR="00594AF2" w:rsidRDefault="00594AF2" w:rsidP="00594AF2">
      <w:pPr>
        <w:shd w:val="clear" w:color="auto" w:fill="FFFFFF"/>
      </w:pPr>
      <w:r>
        <w:t>02.00.00 .................. Poder Executivo</w:t>
      </w:r>
    </w:p>
    <w:p w14:paraId="1A2B7B99" w14:textId="77777777" w:rsidR="00594AF2" w:rsidRDefault="00594AF2" w:rsidP="00594AF2">
      <w:pPr>
        <w:shd w:val="clear" w:color="auto" w:fill="FFFFFF"/>
      </w:pPr>
      <w:r>
        <w:t>02.05.00................... Diretoria Geral de Educação</w:t>
      </w:r>
    </w:p>
    <w:p w14:paraId="11314CFD" w14:textId="77777777" w:rsidR="00594AF2" w:rsidRDefault="00594AF2" w:rsidP="00594AF2">
      <w:pPr>
        <w:shd w:val="clear" w:color="auto" w:fill="FFFFFF"/>
      </w:pPr>
      <w:r>
        <w:t xml:space="preserve">02.05.02................... FUNDEB – Fundo de Desenvolvimento do Ensino Básico </w:t>
      </w:r>
    </w:p>
    <w:p w14:paraId="2B63466D" w14:textId="77777777" w:rsidR="00594AF2" w:rsidRDefault="00594AF2" w:rsidP="00594AF2">
      <w:pPr>
        <w:shd w:val="clear" w:color="auto" w:fill="FFFFFF"/>
      </w:pPr>
      <w:r>
        <w:t>12.3610020.2028..... Outras Despesas Educacionais 30% do Ensino Fundamental</w:t>
      </w:r>
    </w:p>
    <w:p w14:paraId="1A918623" w14:textId="77777777" w:rsidR="00594AF2" w:rsidRDefault="00594AF2" w:rsidP="00594AF2">
      <w:pPr>
        <w:shd w:val="clear" w:color="auto" w:fill="FFFFFF"/>
      </w:pPr>
      <w:r>
        <w:t>4.4.90.52.00............. Equipamentos e Material Permanente</w:t>
      </w:r>
    </w:p>
    <w:p w14:paraId="5BD3AB94" w14:textId="77777777" w:rsidR="00594AF2" w:rsidRDefault="00594AF2" w:rsidP="00594AF2">
      <w:pPr>
        <w:shd w:val="clear" w:color="auto" w:fill="FFFFFF"/>
      </w:pPr>
      <w:r>
        <w:t xml:space="preserve"> </w:t>
      </w:r>
    </w:p>
    <w:p w14:paraId="626A35D0" w14:textId="77777777" w:rsidR="00594AF2" w:rsidRDefault="00594AF2" w:rsidP="00594AF2">
      <w:pPr>
        <w:shd w:val="clear" w:color="auto" w:fill="FFFFFF"/>
      </w:pPr>
      <w:r>
        <w:t>02.00.00 .................. Poder Executivo</w:t>
      </w:r>
    </w:p>
    <w:p w14:paraId="1F9F5FBB" w14:textId="77777777" w:rsidR="00594AF2" w:rsidRDefault="00594AF2" w:rsidP="00594AF2">
      <w:pPr>
        <w:shd w:val="clear" w:color="auto" w:fill="FFFFFF"/>
      </w:pPr>
      <w:r>
        <w:t>02.05.00................... Diretoria Geral de Educação</w:t>
      </w:r>
    </w:p>
    <w:p w14:paraId="40284361" w14:textId="77777777" w:rsidR="00594AF2" w:rsidRDefault="00594AF2" w:rsidP="00594AF2">
      <w:pPr>
        <w:shd w:val="clear" w:color="auto" w:fill="FFFFFF"/>
      </w:pPr>
      <w:r>
        <w:t xml:space="preserve">02.05.02................... FUNDEB – Fundo de Desenvolvimento do Ensino Básico  </w:t>
      </w:r>
    </w:p>
    <w:p w14:paraId="63ADADCA" w14:textId="77777777" w:rsidR="00594AF2" w:rsidRDefault="00594AF2" w:rsidP="00594AF2">
      <w:pPr>
        <w:shd w:val="clear" w:color="auto" w:fill="FFFFFF"/>
      </w:pPr>
      <w:r>
        <w:t>12.3610020.2063......FUNDEB – Complementação</w:t>
      </w:r>
    </w:p>
    <w:p w14:paraId="18F0F826" w14:textId="77777777" w:rsidR="00594AF2" w:rsidRDefault="00594AF2" w:rsidP="00594AF2">
      <w:pPr>
        <w:shd w:val="clear" w:color="auto" w:fill="FFFFFF"/>
        <w:rPr>
          <w:rFonts w:ascii="Helvetica" w:hAnsi="Helvetica"/>
          <w:color w:val="333333"/>
          <w:sz w:val="19"/>
          <w:szCs w:val="19"/>
        </w:rPr>
      </w:pPr>
      <w:r>
        <w:t xml:space="preserve">4.4.90.52.00............. Equipamentos e Material Permanente   </w:t>
      </w:r>
      <w:r w:rsidRPr="008B058C">
        <w:rPr>
          <w:rFonts w:ascii="Helvetica" w:hAnsi="Helvetica"/>
          <w:color w:val="333333"/>
          <w:sz w:val="19"/>
          <w:szCs w:val="19"/>
        </w:rPr>
        <w:t> </w:t>
      </w:r>
    </w:p>
    <w:p w14:paraId="1F636F57" w14:textId="77777777" w:rsidR="003D79CC" w:rsidRPr="003D79CC" w:rsidRDefault="003D79CC" w:rsidP="003D79CC">
      <w:pPr>
        <w:shd w:val="clear" w:color="auto" w:fill="FFFFFF"/>
        <w:rPr>
          <w:rFonts w:ascii="Helvetica" w:hAnsi="Helvetica" w:cs="Helvetica"/>
          <w:color w:val="333333"/>
          <w:sz w:val="19"/>
          <w:szCs w:val="19"/>
        </w:rPr>
      </w:pPr>
      <w:r w:rsidRPr="003D79CC">
        <w:rPr>
          <w:rFonts w:ascii="Helvetica" w:hAnsi="Helvetica" w:cs="Helvetica"/>
          <w:color w:val="333333"/>
          <w:sz w:val="19"/>
          <w:szCs w:val="19"/>
        </w:rPr>
        <w:t> </w:t>
      </w:r>
    </w:p>
    <w:p w14:paraId="057A95C2" w14:textId="77777777" w:rsidR="00740DD2" w:rsidRPr="00740DD2" w:rsidRDefault="00740DD2" w:rsidP="00740DD2"/>
    <w:p w14:paraId="1D929DEF" w14:textId="5DEBDB38" w:rsidR="00421384" w:rsidRDefault="00797C8A" w:rsidP="00FB5DE0">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3C45C8FD" w14:textId="6F50D2B8" w:rsidR="00B55C72" w:rsidRDefault="00B55C72" w:rsidP="00FB5DE0">
      <w:pPr>
        <w:pStyle w:val="Corpodetexto"/>
        <w:rPr>
          <w:b/>
          <w:color w:val="000000"/>
        </w:rPr>
      </w:pPr>
    </w:p>
    <w:p w14:paraId="1CC19D1D" w14:textId="2C3C16BD" w:rsidR="00421384" w:rsidRPr="005E7703" w:rsidRDefault="00FE43FF" w:rsidP="00FB5DE0">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FB5DE0">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FB5DE0">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FB5DE0">
      <w:pPr>
        <w:pStyle w:val="Corpodetexto"/>
        <w:tabs>
          <w:tab w:val="left" w:pos="0"/>
        </w:tabs>
        <w:rPr>
          <w:b/>
          <w:color w:val="000000"/>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2E7F8CE4" w:rsidR="0026412E" w:rsidRDefault="00783C9C"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D933FD">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FB5DE0">
      <w:pPr>
        <w:pStyle w:val="Corpodetexto"/>
        <w:tabs>
          <w:tab w:val="left" w:pos="0"/>
        </w:tabs>
        <w:rPr>
          <w:color w:val="000000"/>
        </w:rPr>
      </w:pPr>
    </w:p>
    <w:p w14:paraId="2C8CD70F" w14:textId="2184A324" w:rsidR="0026412E" w:rsidRPr="005E7703" w:rsidRDefault="00D05763" w:rsidP="00FB5DE0">
      <w:pPr>
        <w:pStyle w:val="Corpodetexto"/>
        <w:tabs>
          <w:tab w:val="left" w:pos="0"/>
        </w:tabs>
        <w:rPr>
          <w:color w:val="000000"/>
        </w:rPr>
      </w:pPr>
      <w:r w:rsidRPr="005E7703">
        <w:rPr>
          <w:color w:val="000000"/>
        </w:rPr>
        <w:t>a) assinar a Ata, no praz</w:t>
      </w:r>
      <w:r w:rsidR="00E03635">
        <w:rPr>
          <w:color w:val="000000"/>
        </w:rPr>
        <w:t>o máximo de 05 (cinco) dias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FB5DE0">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A04D54B" w:rsidR="0026412E" w:rsidRPr="005E7703" w:rsidRDefault="00783C9C"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49959AB4" w:rsidR="0026412E" w:rsidRPr="005E7703" w:rsidRDefault="00783C9C"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58EE8FEF" w:rsidR="0026412E" w:rsidRDefault="00783C9C"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36B714B3" w:rsidR="0026412E" w:rsidRDefault="00783C9C"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47BBFBE4" w:rsidR="0026412E" w:rsidRPr="005E7703" w:rsidRDefault="00783C9C"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699CB3DC" w:rsidR="0026412E" w:rsidRPr="005E7703" w:rsidRDefault="00783C9C"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6DC7E5E2" w:rsidR="0026412E" w:rsidRPr="005E7703" w:rsidRDefault="00783C9C"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5B6F7251" w:rsidR="0026412E" w:rsidRPr="005E7703" w:rsidRDefault="00D05763" w:rsidP="00FB5DE0">
      <w:pPr>
        <w:jc w:val="both"/>
        <w:rPr>
          <w:color w:val="000000"/>
        </w:rPr>
      </w:pPr>
      <w:r w:rsidRPr="0065557A">
        <w:rPr>
          <w:color w:val="000000"/>
        </w:rPr>
        <w:t xml:space="preserve">I – O Edital do Pregão nº </w:t>
      </w:r>
      <w:r w:rsidR="00DC5A4E" w:rsidRPr="0065557A">
        <w:rPr>
          <w:color w:val="000000"/>
        </w:rPr>
        <w:t>0</w:t>
      </w:r>
      <w:r w:rsidR="004E79BE">
        <w:rPr>
          <w:color w:val="000000"/>
        </w:rPr>
        <w:t>68</w:t>
      </w:r>
      <w:r w:rsidR="00DC5A4E" w:rsidRPr="0065557A">
        <w:rPr>
          <w:color w:val="000000"/>
        </w:rPr>
        <w:t>/2025</w:t>
      </w:r>
      <w:r w:rsidR="00702F4B" w:rsidRPr="0065557A">
        <w:rPr>
          <w:color w:val="000000"/>
        </w:rPr>
        <w:t xml:space="preserve"> </w:t>
      </w:r>
      <w:r w:rsidRPr="0065557A">
        <w:rPr>
          <w:color w:val="000000"/>
        </w:rPr>
        <w:t xml:space="preserve">para Registro de Preço – Processo </w:t>
      </w:r>
      <w:r w:rsidR="00702F4B" w:rsidRPr="0065557A">
        <w:rPr>
          <w:color w:val="000000"/>
        </w:rPr>
        <w:t xml:space="preserve">nº </w:t>
      </w:r>
      <w:r w:rsidR="004E79BE">
        <w:rPr>
          <w:color w:val="000000"/>
        </w:rPr>
        <w:t>180</w:t>
      </w:r>
      <w:r w:rsidR="00DC5A4E" w:rsidRPr="0065557A">
        <w:rPr>
          <w:color w:val="000000"/>
        </w:rPr>
        <w:t>/2025</w:t>
      </w:r>
      <w:r w:rsidRPr="0065557A">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B36E8E9" w:rsidR="0026412E" w:rsidRDefault="00783C9C"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29B89013" w:rsidR="0026412E" w:rsidRPr="005E7703" w:rsidRDefault="00C824DE" w:rsidP="00FB5DE0">
      <w:pPr>
        <w:widowControl w:val="0"/>
        <w:tabs>
          <w:tab w:val="left" w:pos="1400"/>
        </w:tabs>
        <w:jc w:val="both"/>
        <w:rPr>
          <w:color w:val="000000"/>
          <w:lang w:val="pt-PT"/>
        </w:rPr>
      </w:pPr>
      <w:r>
        <w:rPr>
          <w:color w:val="000000"/>
          <w:lang w:val="pt-PT"/>
        </w:rPr>
        <w:t xml:space="preserve">a) </w:t>
      </w:r>
      <w:r w:rsidR="00D05763" w:rsidRPr="005E7703">
        <w:rPr>
          <w:color w:val="000000"/>
          <w:lang w:val="pt-PT"/>
        </w:rPr>
        <w:t xml:space="preserve">Tratar os dados pessoais a que tiver acesso apenas de acordo com as instruções da </w:t>
      </w:r>
      <w:r w:rsidR="00D05763" w:rsidRPr="005E7703">
        <w:rPr>
          <w:bCs/>
          <w:color w:val="000000"/>
          <w:lang w:val="pt-PT"/>
        </w:rPr>
        <w:t>CONTRATANTE</w:t>
      </w:r>
      <w:r w:rsidR="00D05763"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00D05763" w:rsidRPr="005E7703">
        <w:rPr>
          <w:bCs/>
          <w:color w:val="000000"/>
          <w:lang w:val="pt-PT"/>
        </w:rPr>
        <w:t>CONTRATANTE</w:t>
      </w:r>
      <w:r w:rsidR="00D05763"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54D5D5B6" w:rsidR="0026412E" w:rsidRPr="005E7703" w:rsidRDefault="00783C9C"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6D5EE6BA" w:rsidR="0026412E" w:rsidRDefault="00783C9C"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77777777" w:rsidR="0026412E" w:rsidRPr="005E7703" w:rsidRDefault="00D05763">
      <w:pPr>
        <w:shd w:val="clear" w:color="auto" w:fill="FFFFFF"/>
        <w:jc w:val="both"/>
        <w:rPr>
          <w:bCs/>
          <w:color w:val="000000"/>
        </w:rPr>
      </w:pPr>
      <w:r w:rsidRPr="005E7703">
        <w:rPr>
          <w:bCs/>
          <w:color w:val="000000"/>
        </w:rPr>
        <w:t xml:space="preserve">1__________________________________________________________.   </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29"/>
          <w:headerReference w:type="default" r:id="rId30"/>
          <w:footerReference w:type="even" r:id="rId31"/>
          <w:footerReference w:type="default" r:id="rId32"/>
          <w:headerReference w:type="first" r:id="rId33"/>
          <w:footerReference w:type="first" r:id="rId34"/>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6"/>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5"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403D3060"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916C22">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6"/>
      <w:footerReference w:type="default" r:id="rId37"/>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FA65D8" w:rsidRDefault="00FA65D8" w:rsidP="004C503F">
      <w:pPr>
        <w:pStyle w:val="Textodecomentrio"/>
        <w:rPr>
          <w:rFonts w:hint="eastAsia"/>
        </w:rPr>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5" w:author="Autor" w:initials="A">
    <w:p w14:paraId="505CEF00" w14:textId="77777777" w:rsidR="00F234EF" w:rsidRDefault="00F234EF" w:rsidP="00F234EF">
      <w:pPr>
        <w:pStyle w:val="Textodecomentrio"/>
        <w:rPr>
          <w:rFonts w:hint="eastAsia"/>
        </w:rPr>
      </w:pPr>
      <w:r>
        <w:rPr>
          <w:rStyle w:val="Refdecomentrio"/>
          <w:rFonts w:hint="eastAsia"/>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1849A7BF" w14:textId="77777777" w:rsidR="00F234EF" w:rsidRDefault="00F234EF" w:rsidP="00F234EF">
      <w:pPr>
        <w:pStyle w:val="Textodecomentrio"/>
        <w:rPr>
          <w:rFonts w:hint="eastAsia"/>
        </w:rPr>
      </w:pPr>
      <w:r>
        <w:t xml:space="preserve">    a) os empregados do contratado fiquem à disposição nas dependências do contratante para a prestação dos serviços;</w:t>
      </w:r>
    </w:p>
    <w:p w14:paraId="5CB50E92" w14:textId="77777777" w:rsidR="00F234EF" w:rsidRDefault="00F234EF" w:rsidP="00F234EF">
      <w:pPr>
        <w:pStyle w:val="Textodecomentrio"/>
        <w:rPr>
          <w:rFonts w:hint="eastAsia"/>
          <w:noProof/>
        </w:rPr>
      </w:pPr>
      <w:r>
        <w:t xml:space="preserve">    b) o contratado não compartilhe os recursos humanos e </w:t>
      </w:r>
    </w:p>
    <w:p w14:paraId="28FCDC1E" w14:textId="77777777" w:rsidR="00F234EF" w:rsidRDefault="00F234EF" w:rsidP="00F234EF">
      <w:pPr>
        <w:pStyle w:val="Textodecomentrio"/>
        <w:rPr>
          <w:rFonts w:hint="eastAsia"/>
        </w:rPr>
      </w:pPr>
      <w:r>
        <w:t>materiais disponíveis de uma contratação para execução simultânea de outros contratos;</w:t>
      </w:r>
    </w:p>
    <w:p w14:paraId="07954604" w14:textId="77777777" w:rsidR="00F234EF" w:rsidRDefault="00F234EF" w:rsidP="00F234EF">
      <w:pPr>
        <w:pStyle w:val="Textodecomentrio"/>
        <w:rPr>
          <w:rFonts w:hint="eastAsia"/>
        </w:rPr>
      </w:pPr>
      <w:r>
        <w:t xml:space="preserve">    c) o contratado possibilite a fiscalização pelo contratante quanto à distribuição, controle e supervisão dos recursos humanos alocados aos seus contratos.</w:t>
      </w:r>
    </w:p>
    <w:p w14:paraId="04ABB623" w14:textId="77777777" w:rsidR="00F234EF" w:rsidRDefault="00F234EF" w:rsidP="00F234EF">
      <w:pPr>
        <w:pStyle w:val="Textodecomentrio"/>
        <w:rPr>
          <w:rFonts w:hint="eastAsia"/>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FA65D8" w:rsidRDefault="00FA65D8" w:rsidP="004C503F">
      <w:pPr>
        <w:pStyle w:val="Textodecomentrio"/>
        <w:rPr>
          <w:rFonts w:hint="eastAsia"/>
        </w:rPr>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FA65D8" w:rsidRDefault="00FA65D8"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FA65D8" w:rsidRDefault="00FA65D8"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FA65D8" w:rsidRDefault="00FA65D8"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180FE79" w14:textId="77777777" w:rsidR="00FA65D8" w:rsidRDefault="00FA65D8"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FA65D8" w:rsidRDefault="00FA65D8"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04ABB623"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FA65D8" w:rsidRDefault="00FA65D8">
      <w:r>
        <w:separator/>
      </w:r>
    </w:p>
  </w:endnote>
  <w:endnote w:type="continuationSeparator" w:id="0">
    <w:p w14:paraId="0583383B" w14:textId="77777777" w:rsidR="00FA65D8" w:rsidRDefault="00FA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FA65D8" w:rsidRDefault="00FA65D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375F3E54" w:rsidR="00FA65D8" w:rsidRDefault="00FA65D8">
    <w:pPr>
      <w:pStyle w:val="Rodap"/>
      <w:jc w:val="center"/>
    </w:pPr>
    <w:r>
      <w:t xml:space="preserve">Página </w:t>
    </w:r>
    <w:r>
      <w:rPr>
        <w:b/>
        <w:bCs/>
      </w:rPr>
      <w:fldChar w:fldCharType="begin"/>
    </w:r>
    <w:r>
      <w:rPr>
        <w:b/>
        <w:bCs/>
      </w:rPr>
      <w:instrText>PAGE</w:instrText>
    </w:r>
    <w:r>
      <w:rPr>
        <w:b/>
        <w:bCs/>
      </w:rPr>
      <w:fldChar w:fldCharType="separate"/>
    </w:r>
    <w:r w:rsidR="00AD0283">
      <w:rPr>
        <w:b/>
        <w:bCs/>
        <w:noProof/>
      </w:rPr>
      <w:t>15</w:t>
    </w:r>
    <w:r>
      <w:rPr>
        <w:b/>
        <w:bCs/>
      </w:rPr>
      <w:fldChar w:fldCharType="end"/>
    </w:r>
    <w:r>
      <w:t xml:space="preserve"> de </w:t>
    </w:r>
    <w:r>
      <w:rPr>
        <w:b/>
        <w:bCs/>
      </w:rPr>
      <w:fldChar w:fldCharType="begin"/>
    </w:r>
    <w:r>
      <w:rPr>
        <w:b/>
        <w:bCs/>
      </w:rPr>
      <w:instrText>NUMPAGES</w:instrText>
    </w:r>
    <w:r>
      <w:rPr>
        <w:b/>
        <w:bCs/>
      </w:rPr>
      <w:fldChar w:fldCharType="separate"/>
    </w:r>
    <w:r w:rsidR="00AD0283">
      <w:rPr>
        <w:b/>
        <w:bCs/>
        <w:noProof/>
      </w:rPr>
      <w:t>53</w:t>
    </w:r>
    <w:r>
      <w:rPr>
        <w:b/>
        <w:bCs/>
      </w:rPr>
      <w:fldChar w:fldCharType="end"/>
    </w:r>
  </w:p>
  <w:p w14:paraId="0A6AA529" w14:textId="77777777" w:rsidR="00FA65D8" w:rsidRDefault="00FA65D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FA65D8" w:rsidRDefault="00FA65D8">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3C812AFE" w:rsidR="00FA65D8" w:rsidRDefault="00FA65D8">
    <w:pPr>
      <w:pStyle w:val="Rodap"/>
      <w:jc w:val="center"/>
    </w:pPr>
    <w:r>
      <w:t xml:space="preserve">Página </w:t>
    </w:r>
    <w:r>
      <w:rPr>
        <w:b/>
      </w:rPr>
      <w:fldChar w:fldCharType="begin"/>
    </w:r>
    <w:r>
      <w:rPr>
        <w:b/>
      </w:rPr>
      <w:instrText>PAGE</w:instrText>
    </w:r>
    <w:r>
      <w:rPr>
        <w:b/>
      </w:rPr>
      <w:fldChar w:fldCharType="separate"/>
    </w:r>
    <w:r w:rsidR="00AD0283">
      <w:rPr>
        <w:b/>
        <w:noProof/>
      </w:rPr>
      <w:t>53</w:t>
    </w:r>
    <w:r>
      <w:rPr>
        <w:b/>
      </w:rPr>
      <w:fldChar w:fldCharType="end"/>
    </w:r>
    <w:r>
      <w:t xml:space="preserve"> de </w:t>
    </w:r>
    <w:r>
      <w:rPr>
        <w:b/>
      </w:rPr>
      <w:fldChar w:fldCharType="begin"/>
    </w:r>
    <w:r>
      <w:rPr>
        <w:b/>
      </w:rPr>
      <w:instrText>NUMPAGES</w:instrText>
    </w:r>
    <w:r>
      <w:rPr>
        <w:b/>
      </w:rPr>
      <w:fldChar w:fldCharType="separate"/>
    </w:r>
    <w:r w:rsidR="00AD0283">
      <w:rPr>
        <w:b/>
        <w:noProof/>
      </w:rPr>
      <w:t>53</w:t>
    </w:r>
    <w:r>
      <w:rPr>
        <w:b/>
      </w:rPr>
      <w:fldChar w:fldCharType="end"/>
    </w:r>
  </w:p>
  <w:p w14:paraId="2D7E7835" w14:textId="77777777" w:rsidR="00FA65D8" w:rsidRDefault="00FA65D8">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FA65D8" w:rsidRDefault="00FA65D8">
      <w:r>
        <w:separator/>
      </w:r>
    </w:p>
  </w:footnote>
  <w:footnote w:type="continuationSeparator" w:id="0">
    <w:p w14:paraId="66420E89" w14:textId="77777777" w:rsidR="00FA65D8" w:rsidRDefault="00FA6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FA65D8" w:rsidRDefault="00FA65D8">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FA65D8" w:rsidRDefault="00FA65D8">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FA65D8" w:rsidRDefault="00FA65D8">
    <w:pPr>
      <w:pStyle w:val="Cabealho"/>
      <w:spacing w:line="312" w:lineRule="auto"/>
      <w:ind w:left="1134"/>
      <w:jc w:val="center"/>
      <w:rPr>
        <w:spacing w:val="24"/>
        <w:sz w:val="18"/>
        <w:szCs w:val="18"/>
      </w:rPr>
    </w:pPr>
    <w:r>
      <w:rPr>
        <w:spacing w:val="24"/>
        <w:sz w:val="18"/>
        <w:szCs w:val="18"/>
      </w:rPr>
      <w:t>– ESTADO DE SÃO PAULO –</w:t>
    </w:r>
  </w:p>
  <w:p w14:paraId="5B5AF84A" w14:textId="77777777" w:rsidR="00FA65D8" w:rsidRDefault="00FA65D8">
    <w:pPr>
      <w:pStyle w:val="Cabealho"/>
      <w:spacing w:line="312" w:lineRule="auto"/>
      <w:ind w:left="1134"/>
      <w:jc w:val="center"/>
      <w:rPr>
        <w:spacing w:val="24"/>
        <w:sz w:val="18"/>
        <w:szCs w:val="18"/>
      </w:rPr>
    </w:pPr>
    <w:r>
      <w:rPr>
        <w:spacing w:val="24"/>
        <w:sz w:val="18"/>
        <w:szCs w:val="18"/>
      </w:rPr>
      <w:t>CNPJ (MF) 46.634.127/0001-63</w:t>
    </w:r>
  </w:p>
  <w:p w14:paraId="4BF414DC" w14:textId="6D45BC26" w:rsidR="00FA65D8" w:rsidRDefault="00FA65D8">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FA65D8" w:rsidRDefault="00FA65D8">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FA65D8" w:rsidRDefault="00FA65D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FA65D8" w:rsidRDefault="00FA65D8">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FA65D8" w:rsidRDefault="00FA65D8">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FA65D8" w:rsidRDefault="00FA65D8">
    <w:pPr>
      <w:pStyle w:val="Cabealho"/>
      <w:spacing w:line="312" w:lineRule="auto"/>
      <w:ind w:left="1134"/>
      <w:jc w:val="center"/>
      <w:rPr>
        <w:spacing w:val="24"/>
        <w:sz w:val="18"/>
        <w:szCs w:val="18"/>
      </w:rPr>
    </w:pPr>
    <w:r>
      <w:rPr>
        <w:spacing w:val="24"/>
        <w:sz w:val="18"/>
        <w:szCs w:val="18"/>
      </w:rPr>
      <w:t>– ESTADO DE SÃO PAULO –</w:t>
    </w:r>
  </w:p>
  <w:p w14:paraId="7E9542EA" w14:textId="77777777" w:rsidR="00FA65D8" w:rsidRDefault="00FA65D8">
    <w:pPr>
      <w:pStyle w:val="Cabealho"/>
      <w:spacing w:line="312" w:lineRule="auto"/>
      <w:ind w:left="1134"/>
      <w:jc w:val="center"/>
      <w:rPr>
        <w:spacing w:val="24"/>
        <w:sz w:val="18"/>
        <w:szCs w:val="18"/>
      </w:rPr>
    </w:pPr>
    <w:r>
      <w:rPr>
        <w:spacing w:val="24"/>
        <w:sz w:val="18"/>
        <w:szCs w:val="18"/>
      </w:rPr>
      <w:t>CNPJ (MF) 46.634.127/0001-63</w:t>
    </w:r>
  </w:p>
  <w:p w14:paraId="3F34FF72" w14:textId="77777777" w:rsidR="00FA65D8" w:rsidRDefault="00FA65D8">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FA65D8" w:rsidRDefault="00FA65D8">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FA65D8" w:rsidRDefault="00FA65D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A076F9"/>
    <w:multiLevelType w:val="hybridMultilevel"/>
    <w:tmpl w:val="93CECA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CB3C5D"/>
    <w:multiLevelType w:val="multilevel"/>
    <w:tmpl w:val="18C6D30E"/>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5260D2"/>
    <w:multiLevelType w:val="hybridMultilevel"/>
    <w:tmpl w:val="EAFED4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A236DA"/>
    <w:multiLevelType w:val="hybridMultilevel"/>
    <w:tmpl w:val="266C53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8E47BA"/>
    <w:multiLevelType w:val="hybridMultilevel"/>
    <w:tmpl w:val="C62052A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2F080E40"/>
    <w:multiLevelType w:val="hybridMultilevel"/>
    <w:tmpl w:val="67F47F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5"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EFB58F8"/>
    <w:multiLevelType w:val="hybridMultilevel"/>
    <w:tmpl w:val="F89887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43DA4348"/>
    <w:multiLevelType w:val="hybridMultilevel"/>
    <w:tmpl w:val="D188DC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4B1B0034"/>
    <w:multiLevelType w:val="hybridMultilevel"/>
    <w:tmpl w:val="E81AAF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27"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0606AFD"/>
    <w:multiLevelType w:val="hybridMultilevel"/>
    <w:tmpl w:val="7FCC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30"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31"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5"/>
  </w:num>
  <w:num w:numId="4">
    <w:abstractNumId w:val="25"/>
    <w:lvlOverride w:ilvl="0">
      <w:startOverride w:val="1"/>
    </w:lvlOverride>
  </w:num>
  <w:num w:numId="5">
    <w:abstractNumId w:val="26"/>
  </w:num>
  <w:num w:numId="6">
    <w:abstractNumId w:val="0"/>
  </w:num>
  <w:num w:numId="7">
    <w:abstractNumId w:val="1"/>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6"/>
  </w:num>
  <w:num w:numId="14">
    <w:abstractNumId w:val="6"/>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3"/>
  </w:num>
  <w:num w:numId="16">
    <w:abstractNumId w:val="7"/>
  </w:num>
  <w:num w:numId="17">
    <w:abstractNumId w:val="24"/>
  </w:num>
  <w:num w:numId="18">
    <w:abstractNumId w:val="0"/>
  </w:num>
  <w:num w:numId="19">
    <w:abstractNumId w:val="13"/>
  </w:num>
  <w:num w:numId="20">
    <w:abstractNumId w:val="14"/>
  </w:num>
  <w:num w:numId="21">
    <w:abstractNumId w:val="3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2"/>
  </w:num>
  <w:num w:numId="25">
    <w:abstractNumId w:val="28"/>
  </w:num>
  <w:num w:numId="26">
    <w:abstractNumId w:val="9"/>
  </w:num>
  <w:num w:numId="27">
    <w:abstractNumId w:val="17"/>
  </w:num>
  <w:num w:numId="28">
    <w:abstractNumId w:val="21"/>
  </w:num>
  <w:num w:numId="29">
    <w:abstractNumId w:val="4"/>
  </w:num>
  <w:num w:numId="30">
    <w:abstractNumId w:val="16"/>
  </w:num>
  <w:num w:numId="31">
    <w:abstractNumId w:val="8"/>
  </w:num>
  <w:num w:numId="32">
    <w:abstractNumId w:val="5"/>
  </w:num>
  <w:num w:numId="33">
    <w:abstractNumId w:val="11"/>
  </w:num>
  <w:num w:numId="34">
    <w:abstractNumId w:val="2"/>
  </w:num>
  <w:num w:numId="35">
    <w:abstractNumId w:val="20"/>
  </w:num>
  <w:num w:numId="36">
    <w:abstractNumId w:val="18"/>
  </w:num>
  <w:num w:numId="37">
    <w:abstractNumId w:val="10"/>
  </w:num>
  <w:num w:numId="38">
    <w:abstractNumId w:val="5"/>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D09"/>
    <w:rsid w:val="00002F4A"/>
    <w:rsid w:val="00010387"/>
    <w:rsid w:val="00010F8A"/>
    <w:rsid w:val="00020609"/>
    <w:rsid w:val="00024ADA"/>
    <w:rsid w:val="000262B7"/>
    <w:rsid w:val="000266D6"/>
    <w:rsid w:val="00032C6B"/>
    <w:rsid w:val="00036176"/>
    <w:rsid w:val="00043373"/>
    <w:rsid w:val="00044614"/>
    <w:rsid w:val="000500CC"/>
    <w:rsid w:val="0005313E"/>
    <w:rsid w:val="00057A3F"/>
    <w:rsid w:val="00066952"/>
    <w:rsid w:val="0007034E"/>
    <w:rsid w:val="00071DF2"/>
    <w:rsid w:val="0007762D"/>
    <w:rsid w:val="000838B5"/>
    <w:rsid w:val="00084AD1"/>
    <w:rsid w:val="00085AD4"/>
    <w:rsid w:val="00086DDE"/>
    <w:rsid w:val="000A58D4"/>
    <w:rsid w:val="000B0D10"/>
    <w:rsid w:val="000B232C"/>
    <w:rsid w:val="000B3378"/>
    <w:rsid w:val="000B5E4E"/>
    <w:rsid w:val="000B7588"/>
    <w:rsid w:val="000C3108"/>
    <w:rsid w:val="000C34A4"/>
    <w:rsid w:val="000C69BF"/>
    <w:rsid w:val="000D25E4"/>
    <w:rsid w:val="000D5540"/>
    <w:rsid w:val="000D743B"/>
    <w:rsid w:val="000E560E"/>
    <w:rsid w:val="000F2561"/>
    <w:rsid w:val="000F3663"/>
    <w:rsid w:val="000F5825"/>
    <w:rsid w:val="0010371D"/>
    <w:rsid w:val="001112E9"/>
    <w:rsid w:val="00121829"/>
    <w:rsid w:val="00123822"/>
    <w:rsid w:val="001273A5"/>
    <w:rsid w:val="00142A35"/>
    <w:rsid w:val="001472CB"/>
    <w:rsid w:val="001501BE"/>
    <w:rsid w:val="0015790F"/>
    <w:rsid w:val="00160B0F"/>
    <w:rsid w:val="00162076"/>
    <w:rsid w:val="00177C2D"/>
    <w:rsid w:val="001811AD"/>
    <w:rsid w:val="00187234"/>
    <w:rsid w:val="001A0763"/>
    <w:rsid w:val="001B1400"/>
    <w:rsid w:val="001B4390"/>
    <w:rsid w:val="001B75A1"/>
    <w:rsid w:val="001C6D4A"/>
    <w:rsid w:val="001D07C1"/>
    <w:rsid w:val="001D272F"/>
    <w:rsid w:val="001D41D1"/>
    <w:rsid w:val="001D4903"/>
    <w:rsid w:val="001D5DF1"/>
    <w:rsid w:val="001D7373"/>
    <w:rsid w:val="001D7F6B"/>
    <w:rsid w:val="001E04DA"/>
    <w:rsid w:val="001E087F"/>
    <w:rsid w:val="001F349C"/>
    <w:rsid w:val="001F5302"/>
    <w:rsid w:val="001F7139"/>
    <w:rsid w:val="001F7F31"/>
    <w:rsid w:val="00200AF6"/>
    <w:rsid w:val="0020107C"/>
    <w:rsid w:val="00203018"/>
    <w:rsid w:val="00211625"/>
    <w:rsid w:val="00215524"/>
    <w:rsid w:val="00221261"/>
    <w:rsid w:val="00230408"/>
    <w:rsid w:val="00233AF9"/>
    <w:rsid w:val="00233C99"/>
    <w:rsid w:val="00242675"/>
    <w:rsid w:val="0024342A"/>
    <w:rsid w:val="00246C2D"/>
    <w:rsid w:val="002501F1"/>
    <w:rsid w:val="00251CCB"/>
    <w:rsid w:val="00253E09"/>
    <w:rsid w:val="00255B9F"/>
    <w:rsid w:val="00256923"/>
    <w:rsid w:val="00261FAA"/>
    <w:rsid w:val="0026412E"/>
    <w:rsid w:val="002712BB"/>
    <w:rsid w:val="00272FFC"/>
    <w:rsid w:val="00273D2A"/>
    <w:rsid w:val="002808FB"/>
    <w:rsid w:val="0029763E"/>
    <w:rsid w:val="002A0AFA"/>
    <w:rsid w:val="002B1F64"/>
    <w:rsid w:val="002B410E"/>
    <w:rsid w:val="002C24D3"/>
    <w:rsid w:val="002C2560"/>
    <w:rsid w:val="002C41ED"/>
    <w:rsid w:val="002D0A0A"/>
    <w:rsid w:val="002D254C"/>
    <w:rsid w:val="002D2A70"/>
    <w:rsid w:val="002D637F"/>
    <w:rsid w:val="002E0701"/>
    <w:rsid w:val="002E13A9"/>
    <w:rsid w:val="002E328C"/>
    <w:rsid w:val="002E35E5"/>
    <w:rsid w:val="002F5B63"/>
    <w:rsid w:val="003067DA"/>
    <w:rsid w:val="00306D07"/>
    <w:rsid w:val="00307FA4"/>
    <w:rsid w:val="003111D3"/>
    <w:rsid w:val="00312769"/>
    <w:rsid w:val="003132FC"/>
    <w:rsid w:val="0031621F"/>
    <w:rsid w:val="00320C62"/>
    <w:rsid w:val="003357AC"/>
    <w:rsid w:val="00342EC1"/>
    <w:rsid w:val="00350DD7"/>
    <w:rsid w:val="00351EA0"/>
    <w:rsid w:val="00356929"/>
    <w:rsid w:val="0036517D"/>
    <w:rsid w:val="00370DC6"/>
    <w:rsid w:val="0037409D"/>
    <w:rsid w:val="00374E2D"/>
    <w:rsid w:val="003763F2"/>
    <w:rsid w:val="003768DB"/>
    <w:rsid w:val="00383F32"/>
    <w:rsid w:val="0038517E"/>
    <w:rsid w:val="00396804"/>
    <w:rsid w:val="003A0E4D"/>
    <w:rsid w:val="003A35E0"/>
    <w:rsid w:val="003A64CB"/>
    <w:rsid w:val="003C3795"/>
    <w:rsid w:val="003C4FC2"/>
    <w:rsid w:val="003C612E"/>
    <w:rsid w:val="003C698A"/>
    <w:rsid w:val="003D1378"/>
    <w:rsid w:val="003D1E29"/>
    <w:rsid w:val="003D797E"/>
    <w:rsid w:val="003D79CC"/>
    <w:rsid w:val="003E3621"/>
    <w:rsid w:val="003E5A99"/>
    <w:rsid w:val="003F0AEF"/>
    <w:rsid w:val="003F66D9"/>
    <w:rsid w:val="003F69FB"/>
    <w:rsid w:val="003F6F68"/>
    <w:rsid w:val="004060AA"/>
    <w:rsid w:val="0041023C"/>
    <w:rsid w:val="00421384"/>
    <w:rsid w:val="00424578"/>
    <w:rsid w:val="0043051A"/>
    <w:rsid w:val="004312C8"/>
    <w:rsid w:val="00432280"/>
    <w:rsid w:val="00432603"/>
    <w:rsid w:val="00434577"/>
    <w:rsid w:val="00435710"/>
    <w:rsid w:val="00435DE0"/>
    <w:rsid w:val="00444582"/>
    <w:rsid w:val="00453677"/>
    <w:rsid w:val="004716D9"/>
    <w:rsid w:val="004717E7"/>
    <w:rsid w:val="00475D08"/>
    <w:rsid w:val="0047765A"/>
    <w:rsid w:val="004A079E"/>
    <w:rsid w:val="004A647F"/>
    <w:rsid w:val="004B01EA"/>
    <w:rsid w:val="004B06E7"/>
    <w:rsid w:val="004B12D3"/>
    <w:rsid w:val="004B5F0B"/>
    <w:rsid w:val="004C2520"/>
    <w:rsid w:val="004C3FA9"/>
    <w:rsid w:val="004C503F"/>
    <w:rsid w:val="004C7270"/>
    <w:rsid w:val="004D0CB2"/>
    <w:rsid w:val="004E79BE"/>
    <w:rsid w:val="005010EB"/>
    <w:rsid w:val="005036C4"/>
    <w:rsid w:val="005045B1"/>
    <w:rsid w:val="00510ED3"/>
    <w:rsid w:val="005123D5"/>
    <w:rsid w:val="00515FE2"/>
    <w:rsid w:val="0051613F"/>
    <w:rsid w:val="005323C9"/>
    <w:rsid w:val="005351B4"/>
    <w:rsid w:val="00535C75"/>
    <w:rsid w:val="0054161B"/>
    <w:rsid w:val="0054302B"/>
    <w:rsid w:val="00543F8F"/>
    <w:rsid w:val="00552834"/>
    <w:rsid w:val="00554FD4"/>
    <w:rsid w:val="0056789C"/>
    <w:rsid w:val="0057453C"/>
    <w:rsid w:val="00576904"/>
    <w:rsid w:val="0058476B"/>
    <w:rsid w:val="005857B8"/>
    <w:rsid w:val="00586835"/>
    <w:rsid w:val="00594AF2"/>
    <w:rsid w:val="005A0DAF"/>
    <w:rsid w:val="005A3F51"/>
    <w:rsid w:val="005A447B"/>
    <w:rsid w:val="005A49A0"/>
    <w:rsid w:val="005B5958"/>
    <w:rsid w:val="005C01C4"/>
    <w:rsid w:val="005C219C"/>
    <w:rsid w:val="005C38F0"/>
    <w:rsid w:val="005C6233"/>
    <w:rsid w:val="005C68AD"/>
    <w:rsid w:val="005C6F00"/>
    <w:rsid w:val="005C71EA"/>
    <w:rsid w:val="005D2976"/>
    <w:rsid w:val="005D331C"/>
    <w:rsid w:val="005E261C"/>
    <w:rsid w:val="005E34D5"/>
    <w:rsid w:val="005E4EA7"/>
    <w:rsid w:val="005E7703"/>
    <w:rsid w:val="005F32CE"/>
    <w:rsid w:val="005F4344"/>
    <w:rsid w:val="00600C40"/>
    <w:rsid w:val="00602B0D"/>
    <w:rsid w:val="0062546D"/>
    <w:rsid w:val="00626C34"/>
    <w:rsid w:val="00627D08"/>
    <w:rsid w:val="00632EDE"/>
    <w:rsid w:val="006346C7"/>
    <w:rsid w:val="00640948"/>
    <w:rsid w:val="0064769C"/>
    <w:rsid w:val="006514BF"/>
    <w:rsid w:val="0065158E"/>
    <w:rsid w:val="00651E8A"/>
    <w:rsid w:val="0065557A"/>
    <w:rsid w:val="006560D0"/>
    <w:rsid w:val="0066155C"/>
    <w:rsid w:val="006616A1"/>
    <w:rsid w:val="00661ECC"/>
    <w:rsid w:val="00663E73"/>
    <w:rsid w:val="00664E5E"/>
    <w:rsid w:val="006664CF"/>
    <w:rsid w:val="006679C2"/>
    <w:rsid w:val="00667B5E"/>
    <w:rsid w:val="00667E4B"/>
    <w:rsid w:val="00670C6E"/>
    <w:rsid w:val="0067389B"/>
    <w:rsid w:val="006742AE"/>
    <w:rsid w:val="00675A4A"/>
    <w:rsid w:val="00680A53"/>
    <w:rsid w:val="0068238C"/>
    <w:rsid w:val="006835E8"/>
    <w:rsid w:val="006851FB"/>
    <w:rsid w:val="00687622"/>
    <w:rsid w:val="0069175A"/>
    <w:rsid w:val="00693A4B"/>
    <w:rsid w:val="00695F42"/>
    <w:rsid w:val="00697DE4"/>
    <w:rsid w:val="006A3610"/>
    <w:rsid w:val="006A5DFD"/>
    <w:rsid w:val="006A6261"/>
    <w:rsid w:val="006C0F32"/>
    <w:rsid w:val="006C4181"/>
    <w:rsid w:val="006C47DA"/>
    <w:rsid w:val="006C73F5"/>
    <w:rsid w:val="006C7434"/>
    <w:rsid w:val="006C7E0D"/>
    <w:rsid w:val="006E3B9D"/>
    <w:rsid w:val="006E5065"/>
    <w:rsid w:val="006E7FC1"/>
    <w:rsid w:val="006F2702"/>
    <w:rsid w:val="006F2779"/>
    <w:rsid w:val="006F31F1"/>
    <w:rsid w:val="00701C62"/>
    <w:rsid w:val="00702F4B"/>
    <w:rsid w:val="0071615A"/>
    <w:rsid w:val="007251E4"/>
    <w:rsid w:val="007408E9"/>
    <w:rsid w:val="00740DD2"/>
    <w:rsid w:val="00751E99"/>
    <w:rsid w:val="00757FF6"/>
    <w:rsid w:val="00760115"/>
    <w:rsid w:val="00761A0F"/>
    <w:rsid w:val="00771B72"/>
    <w:rsid w:val="00775179"/>
    <w:rsid w:val="00775655"/>
    <w:rsid w:val="0077610F"/>
    <w:rsid w:val="00783C9C"/>
    <w:rsid w:val="007868B1"/>
    <w:rsid w:val="00793B59"/>
    <w:rsid w:val="007979E7"/>
    <w:rsid w:val="00797C8A"/>
    <w:rsid w:val="007C1552"/>
    <w:rsid w:val="007C1B4E"/>
    <w:rsid w:val="007C376B"/>
    <w:rsid w:val="007D63B3"/>
    <w:rsid w:val="007E219E"/>
    <w:rsid w:val="007E3312"/>
    <w:rsid w:val="007E38BF"/>
    <w:rsid w:val="007F2582"/>
    <w:rsid w:val="007F404A"/>
    <w:rsid w:val="00800F38"/>
    <w:rsid w:val="008031AD"/>
    <w:rsid w:val="00813D5C"/>
    <w:rsid w:val="00816487"/>
    <w:rsid w:val="008244DC"/>
    <w:rsid w:val="008270B4"/>
    <w:rsid w:val="008349D0"/>
    <w:rsid w:val="008349FA"/>
    <w:rsid w:val="00843569"/>
    <w:rsid w:val="00844468"/>
    <w:rsid w:val="0084760C"/>
    <w:rsid w:val="00847E9B"/>
    <w:rsid w:val="00863DA6"/>
    <w:rsid w:val="00870732"/>
    <w:rsid w:val="00873FCB"/>
    <w:rsid w:val="00876DE5"/>
    <w:rsid w:val="0088167D"/>
    <w:rsid w:val="00885800"/>
    <w:rsid w:val="0089321B"/>
    <w:rsid w:val="008939EB"/>
    <w:rsid w:val="008A2E5C"/>
    <w:rsid w:val="008A5BB4"/>
    <w:rsid w:val="008A7F71"/>
    <w:rsid w:val="008B058C"/>
    <w:rsid w:val="008C44F5"/>
    <w:rsid w:val="008C7D92"/>
    <w:rsid w:val="008D4B44"/>
    <w:rsid w:val="008E0F28"/>
    <w:rsid w:val="008E2FD8"/>
    <w:rsid w:val="008E49E3"/>
    <w:rsid w:val="008F29C5"/>
    <w:rsid w:val="008F2A70"/>
    <w:rsid w:val="008F3E64"/>
    <w:rsid w:val="008F4D27"/>
    <w:rsid w:val="008F7678"/>
    <w:rsid w:val="00902139"/>
    <w:rsid w:val="009026D0"/>
    <w:rsid w:val="00905E9D"/>
    <w:rsid w:val="00906A20"/>
    <w:rsid w:val="00915E3C"/>
    <w:rsid w:val="00916C22"/>
    <w:rsid w:val="0091728C"/>
    <w:rsid w:val="00921C40"/>
    <w:rsid w:val="009244B6"/>
    <w:rsid w:val="009250F2"/>
    <w:rsid w:val="00931BA9"/>
    <w:rsid w:val="00932B0E"/>
    <w:rsid w:val="00936425"/>
    <w:rsid w:val="00937894"/>
    <w:rsid w:val="009430CE"/>
    <w:rsid w:val="00952D04"/>
    <w:rsid w:val="009553C5"/>
    <w:rsid w:val="0095629C"/>
    <w:rsid w:val="00956310"/>
    <w:rsid w:val="00962BD7"/>
    <w:rsid w:val="009634BD"/>
    <w:rsid w:val="00966751"/>
    <w:rsid w:val="0096795F"/>
    <w:rsid w:val="00970854"/>
    <w:rsid w:val="00970C8D"/>
    <w:rsid w:val="009743EF"/>
    <w:rsid w:val="00975173"/>
    <w:rsid w:val="009755AE"/>
    <w:rsid w:val="00975784"/>
    <w:rsid w:val="00977BFD"/>
    <w:rsid w:val="009804C7"/>
    <w:rsid w:val="00981E8B"/>
    <w:rsid w:val="009821BD"/>
    <w:rsid w:val="00982D18"/>
    <w:rsid w:val="00983E7C"/>
    <w:rsid w:val="00984514"/>
    <w:rsid w:val="00985D41"/>
    <w:rsid w:val="0099134C"/>
    <w:rsid w:val="00991E03"/>
    <w:rsid w:val="00991EEF"/>
    <w:rsid w:val="009934EF"/>
    <w:rsid w:val="009951EB"/>
    <w:rsid w:val="00995ABC"/>
    <w:rsid w:val="009A791C"/>
    <w:rsid w:val="009B13A8"/>
    <w:rsid w:val="009C4F83"/>
    <w:rsid w:val="009D3440"/>
    <w:rsid w:val="009D73E5"/>
    <w:rsid w:val="009E2424"/>
    <w:rsid w:val="009E29D4"/>
    <w:rsid w:val="009F0449"/>
    <w:rsid w:val="009F32D8"/>
    <w:rsid w:val="009F3CD3"/>
    <w:rsid w:val="009F4011"/>
    <w:rsid w:val="009F4EE1"/>
    <w:rsid w:val="00A12C47"/>
    <w:rsid w:val="00A146F8"/>
    <w:rsid w:val="00A1576D"/>
    <w:rsid w:val="00A21796"/>
    <w:rsid w:val="00A2249D"/>
    <w:rsid w:val="00A3332D"/>
    <w:rsid w:val="00A355EE"/>
    <w:rsid w:val="00A43860"/>
    <w:rsid w:val="00A52373"/>
    <w:rsid w:val="00A543EA"/>
    <w:rsid w:val="00A57370"/>
    <w:rsid w:val="00A601B8"/>
    <w:rsid w:val="00A61877"/>
    <w:rsid w:val="00A62C53"/>
    <w:rsid w:val="00A67FF5"/>
    <w:rsid w:val="00A70DC1"/>
    <w:rsid w:val="00A71DA0"/>
    <w:rsid w:val="00A72AAE"/>
    <w:rsid w:val="00A72F7C"/>
    <w:rsid w:val="00A7584D"/>
    <w:rsid w:val="00A772CF"/>
    <w:rsid w:val="00A85360"/>
    <w:rsid w:val="00A858BF"/>
    <w:rsid w:val="00A87AD6"/>
    <w:rsid w:val="00A95DDA"/>
    <w:rsid w:val="00A96A41"/>
    <w:rsid w:val="00A974AC"/>
    <w:rsid w:val="00A97A6C"/>
    <w:rsid w:val="00AA1DE5"/>
    <w:rsid w:val="00AA69FD"/>
    <w:rsid w:val="00AC2AF3"/>
    <w:rsid w:val="00AD0283"/>
    <w:rsid w:val="00AD1A14"/>
    <w:rsid w:val="00AD2629"/>
    <w:rsid w:val="00AD39CD"/>
    <w:rsid w:val="00AD70F7"/>
    <w:rsid w:val="00AE1011"/>
    <w:rsid w:val="00AE1545"/>
    <w:rsid w:val="00AE3315"/>
    <w:rsid w:val="00AE3DC5"/>
    <w:rsid w:val="00AE41B1"/>
    <w:rsid w:val="00AE5FF3"/>
    <w:rsid w:val="00AF5F0B"/>
    <w:rsid w:val="00AF65FD"/>
    <w:rsid w:val="00AF7310"/>
    <w:rsid w:val="00B00D1B"/>
    <w:rsid w:val="00B0711C"/>
    <w:rsid w:val="00B10A37"/>
    <w:rsid w:val="00B141FE"/>
    <w:rsid w:val="00B21374"/>
    <w:rsid w:val="00B23AAD"/>
    <w:rsid w:val="00B262DB"/>
    <w:rsid w:val="00B32849"/>
    <w:rsid w:val="00B36078"/>
    <w:rsid w:val="00B4135D"/>
    <w:rsid w:val="00B413AF"/>
    <w:rsid w:val="00B44FA5"/>
    <w:rsid w:val="00B4539A"/>
    <w:rsid w:val="00B46E0A"/>
    <w:rsid w:val="00B55C72"/>
    <w:rsid w:val="00B566CF"/>
    <w:rsid w:val="00B60AC2"/>
    <w:rsid w:val="00B66B3C"/>
    <w:rsid w:val="00B703B3"/>
    <w:rsid w:val="00B77DE2"/>
    <w:rsid w:val="00B84D49"/>
    <w:rsid w:val="00B9353D"/>
    <w:rsid w:val="00B955BD"/>
    <w:rsid w:val="00B95CE4"/>
    <w:rsid w:val="00B96D4B"/>
    <w:rsid w:val="00B973B1"/>
    <w:rsid w:val="00BA2F3C"/>
    <w:rsid w:val="00BA3A28"/>
    <w:rsid w:val="00BA3BE1"/>
    <w:rsid w:val="00BA6DE7"/>
    <w:rsid w:val="00BB3BF3"/>
    <w:rsid w:val="00BB761D"/>
    <w:rsid w:val="00BC093C"/>
    <w:rsid w:val="00BC2543"/>
    <w:rsid w:val="00BC400A"/>
    <w:rsid w:val="00BE3D77"/>
    <w:rsid w:val="00BE4220"/>
    <w:rsid w:val="00C05A20"/>
    <w:rsid w:val="00C10603"/>
    <w:rsid w:val="00C12B1D"/>
    <w:rsid w:val="00C12F2F"/>
    <w:rsid w:val="00C224A3"/>
    <w:rsid w:val="00C22F44"/>
    <w:rsid w:val="00C31AB8"/>
    <w:rsid w:val="00C36806"/>
    <w:rsid w:val="00C502D1"/>
    <w:rsid w:val="00C52F2B"/>
    <w:rsid w:val="00C537D3"/>
    <w:rsid w:val="00C562BC"/>
    <w:rsid w:val="00C63175"/>
    <w:rsid w:val="00C64319"/>
    <w:rsid w:val="00C65670"/>
    <w:rsid w:val="00C762D0"/>
    <w:rsid w:val="00C76E7B"/>
    <w:rsid w:val="00C77445"/>
    <w:rsid w:val="00C80024"/>
    <w:rsid w:val="00C824DE"/>
    <w:rsid w:val="00C83713"/>
    <w:rsid w:val="00C87405"/>
    <w:rsid w:val="00C87744"/>
    <w:rsid w:val="00C87C76"/>
    <w:rsid w:val="00C900C8"/>
    <w:rsid w:val="00C911E3"/>
    <w:rsid w:val="00C966B3"/>
    <w:rsid w:val="00CA5A65"/>
    <w:rsid w:val="00CA6870"/>
    <w:rsid w:val="00CB1605"/>
    <w:rsid w:val="00CB2E46"/>
    <w:rsid w:val="00CC04C8"/>
    <w:rsid w:val="00CC47F5"/>
    <w:rsid w:val="00CD0747"/>
    <w:rsid w:val="00CD3016"/>
    <w:rsid w:val="00CE1371"/>
    <w:rsid w:val="00CE3054"/>
    <w:rsid w:val="00CE7598"/>
    <w:rsid w:val="00CF14DC"/>
    <w:rsid w:val="00CF2E54"/>
    <w:rsid w:val="00CF3CB0"/>
    <w:rsid w:val="00CF3F13"/>
    <w:rsid w:val="00CF68F2"/>
    <w:rsid w:val="00D004E6"/>
    <w:rsid w:val="00D045DE"/>
    <w:rsid w:val="00D05763"/>
    <w:rsid w:val="00D10C27"/>
    <w:rsid w:val="00D14327"/>
    <w:rsid w:val="00D1670F"/>
    <w:rsid w:val="00D263BC"/>
    <w:rsid w:val="00D34C49"/>
    <w:rsid w:val="00D37517"/>
    <w:rsid w:val="00D42BAD"/>
    <w:rsid w:val="00D44395"/>
    <w:rsid w:val="00D46662"/>
    <w:rsid w:val="00D46844"/>
    <w:rsid w:val="00D54E08"/>
    <w:rsid w:val="00D56206"/>
    <w:rsid w:val="00D56EDE"/>
    <w:rsid w:val="00D6058C"/>
    <w:rsid w:val="00D63C47"/>
    <w:rsid w:val="00D6771F"/>
    <w:rsid w:val="00D73634"/>
    <w:rsid w:val="00D743F2"/>
    <w:rsid w:val="00D9118C"/>
    <w:rsid w:val="00D92C9C"/>
    <w:rsid w:val="00D933FD"/>
    <w:rsid w:val="00D95379"/>
    <w:rsid w:val="00DA6CAE"/>
    <w:rsid w:val="00DB05F2"/>
    <w:rsid w:val="00DB0BA3"/>
    <w:rsid w:val="00DC3B1C"/>
    <w:rsid w:val="00DC5A4E"/>
    <w:rsid w:val="00DD2F66"/>
    <w:rsid w:val="00DD5BF9"/>
    <w:rsid w:val="00DD5EF3"/>
    <w:rsid w:val="00DE2FDC"/>
    <w:rsid w:val="00DE3CFD"/>
    <w:rsid w:val="00DE4DD1"/>
    <w:rsid w:val="00DE6AA3"/>
    <w:rsid w:val="00DF1D86"/>
    <w:rsid w:val="00DF22C5"/>
    <w:rsid w:val="00E010B1"/>
    <w:rsid w:val="00E02C22"/>
    <w:rsid w:val="00E03635"/>
    <w:rsid w:val="00E054C1"/>
    <w:rsid w:val="00E066D7"/>
    <w:rsid w:val="00E120E8"/>
    <w:rsid w:val="00E165A0"/>
    <w:rsid w:val="00E22004"/>
    <w:rsid w:val="00E23159"/>
    <w:rsid w:val="00E337F7"/>
    <w:rsid w:val="00E33F9C"/>
    <w:rsid w:val="00E34F33"/>
    <w:rsid w:val="00E40756"/>
    <w:rsid w:val="00E455A4"/>
    <w:rsid w:val="00E46E6D"/>
    <w:rsid w:val="00E47652"/>
    <w:rsid w:val="00E521CA"/>
    <w:rsid w:val="00E53505"/>
    <w:rsid w:val="00E53F54"/>
    <w:rsid w:val="00E566BE"/>
    <w:rsid w:val="00E60A3F"/>
    <w:rsid w:val="00E63602"/>
    <w:rsid w:val="00E765A5"/>
    <w:rsid w:val="00E809E4"/>
    <w:rsid w:val="00E90EDF"/>
    <w:rsid w:val="00E9377E"/>
    <w:rsid w:val="00E94870"/>
    <w:rsid w:val="00E97281"/>
    <w:rsid w:val="00EA031B"/>
    <w:rsid w:val="00EA3FCF"/>
    <w:rsid w:val="00EB175F"/>
    <w:rsid w:val="00EB1A8C"/>
    <w:rsid w:val="00EB4EC9"/>
    <w:rsid w:val="00EB5DC0"/>
    <w:rsid w:val="00EF3EB1"/>
    <w:rsid w:val="00F00575"/>
    <w:rsid w:val="00F00F60"/>
    <w:rsid w:val="00F024C9"/>
    <w:rsid w:val="00F068E6"/>
    <w:rsid w:val="00F1278E"/>
    <w:rsid w:val="00F13099"/>
    <w:rsid w:val="00F1330D"/>
    <w:rsid w:val="00F234EF"/>
    <w:rsid w:val="00F24114"/>
    <w:rsid w:val="00F266B1"/>
    <w:rsid w:val="00F309F5"/>
    <w:rsid w:val="00F31620"/>
    <w:rsid w:val="00F35A63"/>
    <w:rsid w:val="00F46F18"/>
    <w:rsid w:val="00F52FCA"/>
    <w:rsid w:val="00F56C7B"/>
    <w:rsid w:val="00F6004D"/>
    <w:rsid w:val="00F62365"/>
    <w:rsid w:val="00F728F0"/>
    <w:rsid w:val="00F80368"/>
    <w:rsid w:val="00F8443C"/>
    <w:rsid w:val="00F87226"/>
    <w:rsid w:val="00F87F7F"/>
    <w:rsid w:val="00FA3920"/>
    <w:rsid w:val="00FA5197"/>
    <w:rsid w:val="00FA65D8"/>
    <w:rsid w:val="00FA6BE1"/>
    <w:rsid w:val="00FB5DE0"/>
    <w:rsid w:val="00FC194F"/>
    <w:rsid w:val="00FC293A"/>
    <w:rsid w:val="00FC5023"/>
    <w:rsid w:val="00FC5825"/>
    <w:rsid w:val="00FC6FFE"/>
    <w:rsid w:val="00FD0C28"/>
    <w:rsid w:val="00FD5582"/>
    <w:rsid w:val="00FE1C76"/>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D42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984">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33775601">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3722945">
      <w:bodyDiv w:val="1"/>
      <w:marLeft w:val="0"/>
      <w:marRight w:val="0"/>
      <w:marTop w:val="0"/>
      <w:marBottom w:val="0"/>
      <w:divBdr>
        <w:top w:val="none" w:sz="0" w:space="0" w:color="auto"/>
        <w:left w:val="none" w:sz="0" w:space="0" w:color="auto"/>
        <w:bottom w:val="none" w:sz="0" w:space="0" w:color="auto"/>
        <w:right w:val="none" w:sz="0" w:space="0" w:color="auto"/>
      </w:divBdr>
    </w:div>
    <w:div w:id="6530196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89669935">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0944563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760418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28591123">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0000374">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293323">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52911762">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71842242">
      <w:bodyDiv w:val="1"/>
      <w:marLeft w:val="0"/>
      <w:marRight w:val="0"/>
      <w:marTop w:val="0"/>
      <w:marBottom w:val="0"/>
      <w:divBdr>
        <w:top w:val="none" w:sz="0" w:space="0" w:color="auto"/>
        <w:left w:val="none" w:sz="0" w:space="0" w:color="auto"/>
        <w:bottom w:val="none" w:sz="0" w:space="0" w:color="auto"/>
        <w:right w:val="none" w:sz="0" w:space="0" w:color="auto"/>
      </w:divBdr>
    </w:div>
    <w:div w:id="179397114">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198204636">
      <w:bodyDiv w:val="1"/>
      <w:marLeft w:val="0"/>
      <w:marRight w:val="0"/>
      <w:marTop w:val="0"/>
      <w:marBottom w:val="0"/>
      <w:divBdr>
        <w:top w:val="none" w:sz="0" w:space="0" w:color="auto"/>
        <w:left w:val="none" w:sz="0" w:space="0" w:color="auto"/>
        <w:bottom w:val="none" w:sz="0" w:space="0" w:color="auto"/>
        <w:right w:val="none" w:sz="0" w:space="0" w:color="auto"/>
      </w:divBdr>
    </w:div>
    <w:div w:id="202913570">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129394">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4464591">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3079599">
      <w:bodyDiv w:val="1"/>
      <w:marLeft w:val="0"/>
      <w:marRight w:val="0"/>
      <w:marTop w:val="0"/>
      <w:marBottom w:val="0"/>
      <w:divBdr>
        <w:top w:val="none" w:sz="0" w:space="0" w:color="auto"/>
        <w:left w:val="none" w:sz="0" w:space="0" w:color="auto"/>
        <w:bottom w:val="none" w:sz="0" w:space="0" w:color="auto"/>
        <w:right w:val="none" w:sz="0" w:space="0" w:color="auto"/>
      </w:divBdr>
    </w:div>
    <w:div w:id="264576690">
      <w:bodyDiv w:val="1"/>
      <w:marLeft w:val="0"/>
      <w:marRight w:val="0"/>
      <w:marTop w:val="0"/>
      <w:marBottom w:val="0"/>
      <w:divBdr>
        <w:top w:val="none" w:sz="0" w:space="0" w:color="auto"/>
        <w:left w:val="none" w:sz="0" w:space="0" w:color="auto"/>
        <w:bottom w:val="none" w:sz="0" w:space="0" w:color="auto"/>
        <w:right w:val="none" w:sz="0" w:space="0" w:color="auto"/>
      </w:divBdr>
    </w:div>
    <w:div w:id="269315654">
      <w:bodyDiv w:val="1"/>
      <w:marLeft w:val="0"/>
      <w:marRight w:val="0"/>
      <w:marTop w:val="0"/>
      <w:marBottom w:val="0"/>
      <w:divBdr>
        <w:top w:val="none" w:sz="0" w:space="0" w:color="auto"/>
        <w:left w:val="none" w:sz="0" w:space="0" w:color="auto"/>
        <w:bottom w:val="none" w:sz="0" w:space="0" w:color="auto"/>
        <w:right w:val="none" w:sz="0" w:space="0" w:color="auto"/>
      </w:divBdr>
    </w:div>
    <w:div w:id="272830256">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78493625">
      <w:bodyDiv w:val="1"/>
      <w:marLeft w:val="0"/>
      <w:marRight w:val="0"/>
      <w:marTop w:val="0"/>
      <w:marBottom w:val="0"/>
      <w:divBdr>
        <w:top w:val="none" w:sz="0" w:space="0" w:color="auto"/>
        <w:left w:val="none" w:sz="0" w:space="0" w:color="auto"/>
        <w:bottom w:val="none" w:sz="0" w:space="0" w:color="auto"/>
        <w:right w:val="none" w:sz="0" w:space="0" w:color="auto"/>
      </w:divBdr>
    </w:div>
    <w:div w:id="288367843">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0788438">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3871661">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17416364">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28752180">
      <w:bodyDiv w:val="1"/>
      <w:marLeft w:val="0"/>
      <w:marRight w:val="0"/>
      <w:marTop w:val="0"/>
      <w:marBottom w:val="0"/>
      <w:divBdr>
        <w:top w:val="none" w:sz="0" w:space="0" w:color="auto"/>
        <w:left w:val="none" w:sz="0" w:space="0" w:color="auto"/>
        <w:bottom w:val="none" w:sz="0" w:space="0" w:color="auto"/>
        <w:right w:val="none" w:sz="0" w:space="0" w:color="auto"/>
      </w:divBdr>
    </w:div>
    <w:div w:id="330107146">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41780390">
      <w:bodyDiv w:val="1"/>
      <w:marLeft w:val="0"/>
      <w:marRight w:val="0"/>
      <w:marTop w:val="0"/>
      <w:marBottom w:val="0"/>
      <w:divBdr>
        <w:top w:val="none" w:sz="0" w:space="0" w:color="auto"/>
        <w:left w:val="none" w:sz="0" w:space="0" w:color="auto"/>
        <w:bottom w:val="none" w:sz="0" w:space="0" w:color="auto"/>
        <w:right w:val="none" w:sz="0" w:space="0" w:color="auto"/>
      </w:divBdr>
    </w:div>
    <w:div w:id="342825828">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77517093">
      <w:bodyDiv w:val="1"/>
      <w:marLeft w:val="0"/>
      <w:marRight w:val="0"/>
      <w:marTop w:val="0"/>
      <w:marBottom w:val="0"/>
      <w:divBdr>
        <w:top w:val="none" w:sz="0" w:space="0" w:color="auto"/>
        <w:left w:val="none" w:sz="0" w:space="0" w:color="auto"/>
        <w:bottom w:val="none" w:sz="0" w:space="0" w:color="auto"/>
        <w:right w:val="none" w:sz="0" w:space="0" w:color="auto"/>
      </w:divBdr>
    </w:div>
    <w:div w:id="386537698">
      <w:bodyDiv w:val="1"/>
      <w:marLeft w:val="0"/>
      <w:marRight w:val="0"/>
      <w:marTop w:val="0"/>
      <w:marBottom w:val="0"/>
      <w:divBdr>
        <w:top w:val="none" w:sz="0" w:space="0" w:color="auto"/>
        <w:left w:val="none" w:sz="0" w:space="0" w:color="auto"/>
        <w:bottom w:val="none" w:sz="0" w:space="0" w:color="auto"/>
        <w:right w:val="none" w:sz="0" w:space="0" w:color="auto"/>
      </w:divBdr>
    </w:div>
    <w:div w:id="394008394">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12826292">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722149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46123409">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83282944">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1653740">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50506904">
      <w:bodyDiv w:val="1"/>
      <w:marLeft w:val="0"/>
      <w:marRight w:val="0"/>
      <w:marTop w:val="0"/>
      <w:marBottom w:val="0"/>
      <w:divBdr>
        <w:top w:val="none" w:sz="0" w:space="0" w:color="auto"/>
        <w:left w:val="none" w:sz="0" w:space="0" w:color="auto"/>
        <w:bottom w:val="none" w:sz="0" w:space="0" w:color="auto"/>
        <w:right w:val="none" w:sz="0" w:space="0" w:color="auto"/>
      </w:divBdr>
    </w:div>
    <w:div w:id="553661287">
      <w:bodyDiv w:val="1"/>
      <w:marLeft w:val="0"/>
      <w:marRight w:val="0"/>
      <w:marTop w:val="0"/>
      <w:marBottom w:val="0"/>
      <w:divBdr>
        <w:top w:val="none" w:sz="0" w:space="0" w:color="auto"/>
        <w:left w:val="none" w:sz="0" w:space="0" w:color="auto"/>
        <w:bottom w:val="none" w:sz="0" w:space="0" w:color="auto"/>
        <w:right w:val="none" w:sz="0" w:space="0" w:color="auto"/>
      </w:divBdr>
    </w:div>
    <w:div w:id="555514146">
      <w:bodyDiv w:val="1"/>
      <w:marLeft w:val="0"/>
      <w:marRight w:val="0"/>
      <w:marTop w:val="0"/>
      <w:marBottom w:val="0"/>
      <w:divBdr>
        <w:top w:val="none" w:sz="0" w:space="0" w:color="auto"/>
        <w:left w:val="none" w:sz="0" w:space="0" w:color="auto"/>
        <w:bottom w:val="none" w:sz="0" w:space="0" w:color="auto"/>
        <w:right w:val="none" w:sz="0" w:space="0" w:color="auto"/>
      </w:divBdr>
    </w:div>
    <w:div w:id="561211875">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1040036">
      <w:bodyDiv w:val="1"/>
      <w:marLeft w:val="0"/>
      <w:marRight w:val="0"/>
      <w:marTop w:val="0"/>
      <w:marBottom w:val="0"/>
      <w:divBdr>
        <w:top w:val="none" w:sz="0" w:space="0" w:color="auto"/>
        <w:left w:val="none" w:sz="0" w:space="0" w:color="auto"/>
        <w:bottom w:val="none" w:sz="0" w:space="0" w:color="auto"/>
        <w:right w:val="none" w:sz="0" w:space="0" w:color="auto"/>
      </w:divBdr>
    </w:div>
    <w:div w:id="576598544">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0162166">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0186093">
      <w:bodyDiv w:val="1"/>
      <w:marLeft w:val="0"/>
      <w:marRight w:val="0"/>
      <w:marTop w:val="0"/>
      <w:marBottom w:val="0"/>
      <w:divBdr>
        <w:top w:val="none" w:sz="0" w:space="0" w:color="auto"/>
        <w:left w:val="none" w:sz="0" w:space="0" w:color="auto"/>
        <w:bottom w:val="none" w:sz="0" w:space="0" w:color="auto"/>
        <w:right w:val="none" w:sz="0" w:space="0" w:color="auto"/>
      </w:divBdr>
    </w:div>
    <w:div w:id="628321285">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46788350">
      <w:bodyDiv w:val="1"/>
      <w:marLeft w:val="0"/>
      <w:marRight w:val="0"/>
      <w:marTop w:val="0"/>
      <w:marBottom w:val="0"/>
      <w:divBdr>
        <w:top w:val="none" w:sz="0" w:space="0" w:color="auto"/>
        <w:left w:val="none" w:sz="0" w:space="0" w:color="auto"/>
        <w:bottom w:val="none" w:sz="0" w:space="0" w:color="auto"/>
        <w:right w:val="none" w:sz="0" w:space="0" w:color="auto"/>
      </w:divBdr>
    </w:div>
    <w:div w:id="652954349">
      <w:bodyDiv w:val="1"/>
      <w:marLeft w:val="0"/>
      <w:marRight w:val="0"/>
      <w:marTop w:val="0"/>
      <w:marBottom w:val="0"/>
      <w:divBdr>
        <w:top w:val="none" w:sz="0" w:space="0" w:color="auto"/>
        <w:left w:val="none" w:sz="0" w:space="0" w:color="auto"/>
        <w:bottom w:val="none" w:sz="0" w:space="0" w:color="auto"/>
        <w:right w:val="none" w:sz="0" w:space="0" w:color="auto"/>
      </w:divBdr>
    </w:div>
    <w:div w:id="654073485">
      <w:bodyDiv w:val="1"/>
      <w:marLeft w:val="0"/>
      <w:marRight w:val="0"/>
      <w:marTop w:val="0"/>
      <w:marBottom w:val="0"/>
      <w:divBdr>
        <w:top w:val="none" w:sz="0" w:space="0" w:color="auto"/>
        <w:left w:val="none" w:sz="0" w:space="0" w:color="auto"/>
        <w:bottom w:val="none" w:sz="0" w:space="0" w:color="auto"/>
        <w:right w:val="none" w:sz="0" w:space="0" w:color="auto"/>
      </w:divBdr>
    </w:div>
    <w:div w:id="654258353">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1588892">
      <w:bodyDiv w:val="1"/>
      <w:marLeft w:val="0"/>
      <w:marRight w:val="0"/>
      <w:marTop w:val="0"/>
      <w:marBottom w:val="0"/>
      <w:divBdr>
        <w:top w:val="none" w:sz="0" w:space="0" w:color="auto"/>
        <w:left w:val="none" w:sz="0" w:space="0" w:color="auto"/>
        <w:bottom w:val="none" w:sz="0" w:space="0" w:color="auto"/>
        <w:right w:val="none" w:sz="0" w:space="0" w:color="auto"/>
      </w:divBdr>
    </w:div>
    <w:div w:id="68710379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29693955">
      <w:bodyDiv w:val="1"/>
      <w:marLeft w:val="0"/>
      <w:marRight w:val="0"/>
      <w:marTop w:val="0"/>
      <w:marBottom w:val="0"/>
      <w:divBdr>
        <w:top w:val="none" w:sz="0" w:space="0" w:color="auto"/>
        <w:left w:val="none" w:sz="0" w:space="0" w:color="auto"/>
        <w:bottom w:val="none" w:sz="0" w:space="0" w:color="auto"/>
        <w:right w:val="none" w:sz="0" w:space="0" w:color="auto"/>
      </w:divBdr>
    </w:div>
    <w:div w:id="729769812">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33896019">
      <w:bodyDiv w:val="1"/>
      <w:marLeft w:val="0"/>
      <w:marRight w:val="0"/>
      <w:marTop w:val="0"/>
      <w:marBottom w:val="0"/>
      <w:divBdr>
        <w:top w:val="none" w:sz="0" w:space="0" w:color="auto"/>
        <w:left w:val="none" w:sz="0" w:space="0" w:color="auto"/>
        <w:bottom w:val="none" w:sz="0" w:space="0" w:color="auto"/>
        <w:right w:val="none" w:sz="0" w:space="0" w:color="auto"/>
      </w:divBdr>
    </w:div>
    <w:div w:id="741097247">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47018">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2554409">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9859450">
      <w:bodyDiv w:val="1"/>
      <w:marLeft w:val="0"/>
      <w:marRight w:val="0"/>
      <w:marTop w:val="0"/>
      <w:marBottom w:val="0"/>
      <w:divBdr>
        <w:top w:val="none" w:sz="0" w:space="0" w:color="auto"/>
        <w:left w:val="none" w:sz="0" w:space="0" w:color="auto"/>
        <w:bottom w:val="none" w:sz="0" w:space="0" w:color="auto"/>
        <w:right w:val="none" w:sz="0" w:space="0" w:color="auto"/>
      </w:divBdr>
    </w:div>
    <w:div w:id="811948348">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0455835">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240873">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82209821">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896430072">
      <w:bodyDiv w:val="1"/>
      <w:marLeft w:val="0"/>
      <w:marRight w:val="0"/>
      <w:marTop w:val="0"/>
      <w:marBottom w:val="0"/>
      <w:divBdr>
        <w:top w:val="none" w:sz="0" w:space="0" w:color="auto"/>
        <w:left w:val="none" w:sz="0" w:space="0" w:color="auto"/>
        <w:bottom w:val="none" w:sz="0" w:space="0" w:color="auto"/>
        <w:right w:val="none" w:sz="0" w:space="0" w:color="auto"/>
      </w:divBdr>
    </w:div>
    <w:div w:id="903760102">
      <w:bodyDiv w:val="1"/>
      <w:marLeft w:val="0"/>
      <w:marRight w:val="0"/>
      <w:marTop w:val="0"/>
      <w:marBottom w:val="0"/>
      <w:divBdr>
        <w:top w:val="none" w:sz="0" w:space="0" w:color="auto"/>
        <w:left w:val="none" w:sz="0" w:space="0" w:color="auto"/>
        <w:bottom w:val="none" w:sz="0" w:space="0" w:color="auto"/>
        <w:right w:val="none" w:sz="0" w:space="0" w:color="auto"/>
      </w:divBdr>
    </w:div>
    <w:div w:id="904293797">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1035528">
      <w:bodyDiv w:val="1"/>
      <w:marLeft w:val="0"/>
      <w:marRight w:val="0"/>
      <w:marTop w:val="0"/>
      <w:marBottom w:val="0"/>
      <w:divBdr>
        <w:top w:val="none" w:sz="0" w:space="0" w:color="auto"/>
        <w:left w:val="none" w:sz="0" w:space="0" w:color="auto"/>
        <w:bottom w:val="none" w:sz="0" w:space="0" w:color="auto"/>
        <w:right w:val="none" w:sz="0" w:space="0" w:color="auto"/>
      </w:divBdr>
    </w:div>
    <w:div w:id="945959859">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0431639">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54679273">
      <w:bodyDiv w:val="1"/>
      <w:marLeft w:val="0"/>
      <w:marRight w:val="0"/>
      <w:marTop w:val="0"/>
      <w:marBottom w:val="0"/>
      <w:divBdr>
        <w:top w:val="none" w:sz="0" w:space="0" w:color="auto"/>
        <w:left w:val="none" w:sz="0" w:space="0" w:color="auto"/>
        <w:bottom w:val="none" w:sz="0" w:space="0" w:color="auto"/>
        <w:right w:val="none" w:sz="0" w:space="0" w:color="auto"/>
      </w:divBdr>
    </w:div>
    <w:div w:id="960038867">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8849525">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4237237">
      <w:bodyDiv w:val="1"/>
      <w:marLeft w:val="0"/>
      <w:marRight w:val="0"/>
      <w:marTop w:val="0"/>
      <w:marBottom w:val="0"/>
      <w:divBdr>
        <w:top w:val="none" w:sz="0" w:space="0" w:color="auto"/>
        <w:left w:val="none" w:sz="0" w:space="0" w:color="auto"/>
        <w:bottom w:val="none" w:sz="0" w:space="0" w:color="auto"/>
        <w:right w:val="none" w:sz="0" w:space="0" w:color="auto"/>
      </w:divBdr>
    </w:div>
    <w:div w:id="1035815015">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65957818">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87309629">
      <w:bodyDiv w:val="1"/>
      <w:marLeft w:val="0"/>
      <w:marRight w:val="0"/>
      <w:marTop w:val="0"/>
      <w:marBottom w:val="0"/>
      <w:divBdr>
        <w:top w:val="none" w:sz="0" w:space="0" w:color="auto"/>
        <w:left w:val="none" w:sz="0" w:space="0" w:color="auto"/>
        <w:bottom w:val="none" w:sz="0" w:space="0" w:color="auto"/>
        <w:right w:val="none" w:sz="0" w:space="0" w:color="auto"/>
      </w:divBdr>
    </w:div>
    <w:div w:id="1087383518">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7021827">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21268009">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2477316">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47668309">
      <w:bodyDiv w:val="1"/>
      <w:marLeft w:val="0"/>
      <w:marRight w:val="0"/>
      <w:marTop w:val="0"/>
      <w:marBottom w:val="0"/>
      <w:divBdr>
        <w:top w:val="none" w:sz="0" w:space="0" w:color="auto"/>
        <w:left w:val="none" w:sz="0" w:space="0" w:color="auto"/>
        <w:bottom w:val="none" w:sz="0" w:space="0" w:color="auto"/>
        <w:right w:val="none" w:sz="0" w:space="0" w:color="auto"/>
      </w:divBdr>
    </w:div>
    <w:div w:id="1152869473">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185629435">
      <w:bodyDiv w:val="1"/>
      <w:marLeft w:val="0"/>
      <w:marRight w:val="0"/>
      <w:marTop w:val="0"/>
      <w:marBottom w:val="0"/>
      <w:divBdr>
        <w:top w:val="none" w:sz="0" w:space="0" w:color="auto"/>
        <w:left w:val="none" w:sz="0" w:space="0" w:color="auto"/>
        <w:bottom w:val="none" w:sz="0" w:space="0" w:color="auto"/>
        <w:right w:val="none" w:sz="0" w:space="0" w:color="auto"/>
      </w:divBdr>
    </w:div>
    <w:div w:id="1196962702">
      <w:bodyDiv w:val="1"/>
      <w:marLeft w:val="0"/>
      <w:marRight w:val="0"/>
      <w:marTop w:val="0"/>
      <w:marBottom w:val="0"/>
      <w:divBdr>
        <w:top w:val="none" w:sz="0" w:space="0" w:color="auto"/>
        <w:left w:val="none" w:sz="0" w:space="0" w:color="auto"/>
        <w:bottom w:val="none" w:sz="0" w:space="0" w:color="auto"/>
        <w:right w:val="none" w:sz="0" w:space="0" w:color="auto"/>
      </w:divBdr>
    </w:div>
    <w:div w:id="1197768266">
      <w:bodyDiv w:val="1"/>
      <w:marLeft w:val="0"/>
      <w:marRight w:val="0"/>
      <w:marTop w:val="0"/>
      <w:marBottom w:val="0"/>
      <w:divBdr>
        <w:top w:val="none" w:sz="0" w:space="0" w:color="auto"/>
        <w:left w:val="none" w:sz="0" w:space="0" w:color="auto"/>
        <w:bottom w:val="none" w:sz="0" w:space="0" w:color="auto"/>
        <w:right w:val="none" w:sz="0" w:space="0" w:color="auto"/>
      </w:divBdr>
    </w:div>
    <w:div w:id="1211306955">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17013566">
      <w:bodyDiv w:val="1"/>
      <w:marLeft w:val="0"/>
      <w:marRight w:val="0"/>
      <w:marTop w:val="0"/>
      <w:marBottom w:val="0"/>
      <w:divBdr>
        <w:top w:val="none" w:sz="0" w:space="0" w:color="auto"/>
        <w:left w:val="none" w:sz="0" w:space="0" w:color="auto"/>
        <w:bottom w:val="none" w:sz="0" w:space="0" w:color="auto"/>
        <w:right w:val="none" w:sz="0" w:space="0" w:color="auto"/>
      </w:divBdr>
    </w:div>
    <w:div w:id="1220558547">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24832775">
      <w:bodyDiv w:val="1"/>
      <w:marLeft w:val="0"/>
      <w:marRight w:val="0"/>
      <w:marTop w:val="0"/>
      <w:marBottom w:val="0"/>
      <w:divBdr>
        <w:top w:val="none" w:sz="0" w:space="0" w:color="auto"/>
        <w:left w:val="none" w:sz="0" w:space="0" w:color="auto"/>
        <w:bottom w:val="none" w:sz="0" w:space="0" w:color="auto"/>
        <w:right w:val="none" w:sz="0" w:space="0" w:color="auto"/>
      </w:divBdr>
    </w:div>
    <w:div w:id="1238635696">
      <w:bodyDiv w:val="1"/>
      <w:marLeft w:val="0"/>
      <w:marRight w:val="0"/>
      <w:marTop w:val="0"/>
      <w:marBottom w:val="0"/>
      <w:divBdr>
        <w:top w:val="none" w:sz="0" w:space="0" w:color="auto"/>
        <w:left w:val="none" w:sz="0" w:space="0" w:color="auto"/>
        <w:bottom w:val="none" w:sz="0" w:space="0" w:color="auto"/>
        <w:right w:val="none" w:sz="0" w:space="0" w:color="auto"/>
      </w:divBdr>
    </w:div>
    <w:div w:id="1244803955">
      <w:bodyDiv w:val="1"/>
      <w:marLeft w:val="0"/>
      <w:marRight w:val="0"/>
      <w:marTop w:val="0"/>
      <w:marBottom w:val="0"/>
      <w:divBdr>
        <w:top w:val="none" w:sz="0" w:space="0" w:color="auto"/>
        <w:left w:val="none" w:sz="0" w:space="0" w:color="auto"/>
        <w:bottom w:val="none" w:sz="0" w:space="0" w:color="auto"/>
        <w:right w:val="none" w:sz="0" w:space="0" w:color="auto"/>
      </w:divBdr>
    </w:div>
    <w:div w:id="1245722669">
      <w:bodyDiv w:val="1"/>
      <w:marLeft w:val="0"/>
      <w:marRight w:val="0"/>
      <w:marTop w:val="0"/>
      <w:marBottom w:val="0"/>
      <w:divBdr>
        <w:top w:val="none" w:sz="0" w:space="0" w:color="auto"/>
        <w:left w:val="none" w:sz="0" w:space="0" w:color="auto"/>
        <w:bottom w:val="none" w:sz="0" w:space="0" w:color="auto"/>
        <w:right w:val="none" w:sz="0" w:space="0" w:color="auto"/>
      </w:divBdr>
    </w:div>
    <w:div w:id="125470116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1645665">
      <w:bodyDiv w:val="1"/>
      <w:marLeft w:val="0"/>
      <w:marRight w:val="0"/>
      <w:marTop w:val="0"/>
      <w:marBottom w:val="0"/>
      <w:divBdr>
        <w:top w:val="none" w:sz="0" w:space="0" w:color="auto"/>
        <w:left w:val="none" w:sz="0" w:space="0" w:color="auto"/>
        <w:bottom w:val="none" w:sz="0" w:space="0" w:color="auto"/>
        <w:right w:val="none" w:sz="0" w:space="0" w:color="auto"/>
      </w:divBdr>
    </w:div>
    <w:div w:id="1261984199">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2737673">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4212955">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19069255">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7801942">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15467708">
      <w:bodyDiv w:val="1"/>
      <w:marLeft w:val="0"/>
      <w:marRight w:val="0"/>
      <w:marTop w:val="0"/>
      <w:marBottom w:val="0"/>
      <w:divBdr>
        <w:top w:val="none" w:sz="0" w:space="0" w:color="auto"/>
        <w:left w:val="none" w:sz="0" w:space="0" w:color="auto"/>
        <w:bottom w:val="none" w:sz="0" w:space="0" w:color="auto"/>
        <w:right w:val="none" w:sz="0" w:space="0" w:color="auto"/>
      </w:divBdr>
    </w:div>
    <w:div w:id="1433017172">
      <w:bodyDiv w:val="1"/>
      <w:marLeft w:val="0"/>
      <w:marRight w:val="0"/>
      <w:marTop w:val="0"/>
      <w:marBottom w:val="0"/>
      <w:divBdr>
        <w:top w:val="none" w:sz="0" w:space="0" w:color="auto"/>
        <w:left w:val="none" w:sz="0" w:space="0" w:color="auto"/>
        <w:bottom w:val="none" w:sz="0" w:space="0" w:color="auto"/>
        <w:right w:val="none" w:sz="0" w:space="0" w:color="auto"/>
      </w:divBdr>
    </w:div>
    <w:div w:id="1437603541">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0055747">
      <w:bodyDiv w:val="1"/>
      <w:marLeft w:val="0"/>
      <w:marRight w:val="0"/>
      <w:marTop w:val="0"/>
      <w:marBottom w:val="0"/>
      <w:divBdr>
        <w:top w:val="none" w:sz="0" w:space="0" w:color="auto"/>
        <w:left w:val="none" w:sz="0" w:space="0" w:color="auto"/>
        <w:bottom w:val="none" w:sz="0" w:space="0" w:color="auto"/>
        <w:right w:val="none" w:sz="0" w:space="0" w:color="auto"/>
      </w:divBdr>
    </w:div>
    <w:div w:id="147976329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2431693">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36966414">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0826672">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0818129">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1471145">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39916365">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0526210">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418489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36395889">
      <w:bodyDiv w:val="1"/>
      <w:marLeft w:val="0"/>
      <w:marRight w:val="0"/>
      <w:marTop w:val="0"/>
      <w:marBottom w:val="0"/>
      <w:divBdr>
        <w:top w:val="none" w:sz="0" w:space="0" w:color="auto"/>
        <w:left w:val="none" w:sz="0" w:space="0" w:color="auto"/>
        <w:bottom w:val="none" w:sz="0" w:space="0" w:color="auto"/>
        <w:right w:val="none" w:sz="0" w:space="0" w:color="auto"/>
      </w:divBdr>
    </w:div>
    <w:div w:id="1738935208">
      <w:bodyDiv w:val="1"/>
      <w:marLeft w:val="0"/>
      <w:marRight w:val="0"/>
      <w:marTop w:val="0"/>
      <w:marBottom w:val="0"/>
      <w:divBdr>
        <w:top w:val="none" w:sz="0" w:space="0" w:color="auto"/>
        <w:left w:val="none" w:sz="0" w:space="0" w:color="auto"/>
        <w:bottom w:val="none" w:sz="0" w:space="0" w:color="auto"/>
        <w:right w:val="none" w:sz="0" w:space="0" w:color="auto"/>
      </w:divBdr>
    </w:div>
    <w:div w:id="1743063463">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78865646">
      <w:bodyDiv w:val="1"/>
      <w:marLeft w:val="0"/>
      <w:marRight w:val="0"/>
      <w:marTop w:val="0"/>
      <w:marBottom w:val="0"/>
      <w:divBdr>
        <w:top w:val="none" w:sz="0" w:space="0" w:color="auto"/>
        <w:left w:val="none" w:sz="0" w:space="0" w:color="auto"/>
        <w:bottom w:val="none" w:sz="0" w:space="0" w:color="auto"/>
        <w:right w:val="none" w:sz="0" w:space="0" w:color="auto"/>
      </w:divBdr>
    </w:div>
    <w:div w:id="1781951586">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795631455">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02188669">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17992697">
      <w:bodyDiv w:val="1"/>
      <w:marLeft w:val="0"/>
      <w:marRight w:val="0"/>
      <w:marTop w:val="0"/>
      <w:marBottom w:val="0"/>
      <w:divBdr>
        <w:top w:val="none" w:sz="0" w:space="0" w:color="auto"/>
        <w:left w:val="none" w:sz="0" w:space="0" w:color="auto"/>
        <w:bottom w:val="none" w:sz="0" w:space="0" w:color="auto"/>
        <w:right w:val="none" w:sz="0" w:space="0" w:color="auto"/>
      </w:divBdr>
    </w:div>
    <w:div w:id="1840925292">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66677086">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0046957">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4393798">
      <w:bodyDiv w:val="1"/>
      <w:marLeft w:val="0"/>
      <w:marRight w:val="0"/>
      <w:marTop w:val="0"/>
      <w:marBottom w:val="0"/>
      <w:divBdr>
        <w:top w:val="none" w:sz="0" w:space="0" w:color="auto"/>
        <w:left w:val="none" w:sz="0" w:space="0" w:color="auto"/>
        <w:bottom w:val="none" w:sz="0" w:space="0" w:color="auto"/>
        <w:right w:val="none" w:sz="0" w:space="0" w:color="auto"/>
      </w:divBdr>
    </w:div>
    <w:div w:id="1917322855">
      <w:bodyDiv w:val="1"/>
      <w:marLeft w:val="0"/>
      <w:marRight w:val="0"/>
      <w:marTop w:val="0"/>
      <w:marBottom w:val="0"/>
      <w:divBdr>
        <w:top w:val="none" w:sz="0" w:space="0" w:color="auto"/>
        <w:left w:val="none" w:sz="0" w:space="0" w:color="auto"/>
        <w:bottom w:val="none" w:sz="0" w:space="0" w:color="auto"/>
        <w:right w:val="none" w:sz="0" w:space="0" w:color="auto"/>
      </w:divBdr>
    </w:div>
    <w:div w:id="1923905457">
      <w:bodyDiv w:val="1"/>
      <w:marLeft w:val="0"/>
      <w:marRight w:val="0"/>
      <w:marTop w:val="0"/>
      <w:marBottom w:val="0"/>
      <w:divBdr>
        <w:top w:val="none" w:sz="0" w:space="0" w:color="auto"/>
        <w:left w:val="none" w:sz="0" w:space="0" w:color="auto"/>
        <w:bottom w:val="none" w:sz="0" w:space="0" w:color="auto"/>
        <w:right w:val="none" w:sz="0" w:space="0" w:color="auto"/>
      </w:divBdr>
    </w:div>
    <w:div w:id="1925452783">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1936625">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8871637">
      <w:bodyDiv w:val="1"/>
      <w:marLeft w:val="0"/>
      <w:marRight w:val="0"/>
      <w:marTop w:val="0"/>
      <w:marBottom w:val="0"/>
      <w:divBdr>
        <w:top w:val="none" w:sz="0" w:space="0" w:color="auto"/>
        <w:left w:val="none" w:sz="0" w:space="0" w:color="auto"/>
        <w:bottom w:val="none" w:sz="0" w:space="0" w:color="auto"/>
        <w:right w:val="none" w:sz="0" w:space="0" w:color="auto"/>
      </w:divBdr>
    </w:div>
    <w:div w:id="19598742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2516891">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8607150">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7278734">
      <w:bodyDiv w:val="1"/>
      <w:marLeft w:val="0"/>
      <w:marRight w:val="0"/>
      <w:marTop w:val="0"/>
      <w:marBottom w:val="0"/>
      <w:divBdr>
        <w:top w:val="none" w:sz="0" w:space="0" w:color="auto"/>
        <w:left w:val="none" w:sz="0" w:space="0" w:color="auto"/>
        <w:bottom w:val="none" w:sz="0" w:space="0" w:color="auto"/>
        <w:right w:val="none" w:sz="0" w:space="0" w:color="auto"/>
      </w:divBdr>
    </w:div>
    <w:div w:id="199918548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24939995">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328433">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1926864">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09110752">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7458123">
      <w:bodyDiv w:val="1"/>
      <w:marLeft w:val="0"/>
      <w:marRight w:val="0"/>
      <w:marTop w:val="0"/>
      <w:marBottom w:val="0"/>
      <w:divBdr>
        <w:top w:val="none" w:sz="0" w:space="0" w:color="auto"/>
        <w:left w:val="none" w:sz="0" w:space="0" w:color="auto"/>
        <w:bottom w:val="none" w:sz="0" w:space="0" w:color="auto"/>
        <w:right w:val="none" w:sz="0" w:space="0" w:color="auto"/>
      </w:divBdr>
    </w:div>
    <w:div w:id="2137481967">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 w:id="21452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mailto:licitacao@itatinga.sp.gov.br" TargetMode="External"/><Relationship Id="rId36"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header" Target="header2.xml"/><Relationship Id="rId35" Type="http://schemas.openxmlformats.org/officeDocument/2006/relationships/hyperlink" Target="https://doe.tce.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E3A00-323A-4AEB-854D-472560CE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18884</Words>
  <Characters>101976</Characters>
  <Application>Microsoft Office Word</Application>
  <DocSecurity>0</DocSecurity>
  <Lines>849</Lines>
  <Paragraphs>241</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2025-10-14T17:47:00Z</cp:lastPrinted>
  <dcterms:created xsi:type="dcterms:W3CDTF">2025-10-14T17:46:00Z</dcterms:created>
  <dcterms:modified xsi:type="dcterms:W3CDTF">2025-10-14T17:47:00Z</dcterms:modified>
</cp:coreProperties>
</file>